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21C" w:rsidRPr="00DB521C" w:rsidRDefault="00DB521C" w:rsidP="00DB521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rtl/>
        </w:rPr>
      </w:pPr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إن الحمد لله نحمده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ونستعينه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و نستغفره و نعوذ بالله  من شرور أنفسنا و سيئات أعمالنا من يهده الله فلا مضل له و من يضلل فلا هادي له و أشهد أن لا إله إلا الله وحده لا شريك له و أشهد أن محمداً عبده و رسوله أما بعد:</w:t>
      </w:r>
    </w:p>
    <w:p w:rsidR="00DB521C" w:rsidRPr="00DB521C" w:rsidRDefault="00DB521C" w:rsidP="009E108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rtl/>
        </w:rPr>
      </w:pP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إعلموا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بارك ال</w:t>
      </w:r>
      <w:proofErr w:type="gram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له فيكم </w:t>
      </w:r>
      <w:proofErr w:type="gram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, أن الله تبارك و تعالى خلق المسلم ليكون شاكراً لله تبارك و تعالى , خلق الإنسان ليكون موحدا لله تبارك و تعالى , فالمسلم هو الذي استسلم لله بالتوحيد و انقاد له بالطاعة و برئ من الشرك و أهله , إذا تحققت فيه هذه الأمور فلا شك أنه أسلم وجهه لله و استقام على أمر الله , و لذلك قال الله تبارك و تعالى</w:t>
      </w:r>
      <w:r w:rsidR="007D16E9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 xml:space="preserve"> </w:t>
      </w:r>
      <w:proofErr w:type="spellStart"/>
      <w:r w:rsidR="007D16E9">
        <w:rPr>
          <w:rFonts w:ascii="Traditional Arabic" w:hAnsi="Traditional Arabic" w:cs="AGA Furat Regular" w:hint="cs"/>
          <w:b/>
          <w:bCs/>
          <w:color w:val="FF0000"/>
          <w:sz w:val="24"/>
          <w:szCs w:val="24"/>
          <w:rtl/>
        </w:rPr>
        <w:t>{</w:t>
      </w:r>
      <w:proofErr w:type="spellEnd"/>
      <w:r w:rsidR="007D16E9">
        <w:rPr>
          <w:rFonts w:ascii="Traditional Arabic" w:hAnsi="Traditional Arabic" w:cs="AGA Furat Regular" w:hint="cs"/>
          <w:b/>
          <w:bCs/>
          <w:color w:val="FF0000"/>
          <w:sz w:val="24"/>
          <w:szCs w:val="24"/>
          <w:rtl/>
        </w:rPr>
        <w:t xml:space="preserve"> </w:t>
      </w:r>
      <w:r w:rsidRPr="00557DDA">
        <w:rPr>
          <w:rFonts w:ascii="Traditional Arabic" w:hAnsi="Traditional Arabic" w:cs="AGA Furat Regular"/>
          <w:b/>
          <w:bCs/>
          <w:color w:val="FF0000"/>
          <w:sz w:val="24"/>
          <w:szCs w:val="24"/>
          <w:rtl/>
        </w:rPr>
        <w:t>فاستقم كما أمرت</w:t>
      </w:r>
      <w:r w:rsidR="009E108D">
        <w:rPr>
          <w:rFonts w:ascii="Traditional Arabic" w:hAnsi="Traditional Arabic" w:cs="AGA Furat Regular" w:hint="cs"/>
          <w:b/>
          <w:bCs/>
          <w:color w:val="FF0000"/>
          <w:sz w:val="24"/>
          <w:szCs w:val="24"/>
          <w:rtl/>
        </w:rPr>
        <w:t xml:space="preserve"> </w:t>
      </w:r>
      <w:proofErr w:type="spellStart"/>
      <w:r w:rsidR="009E108D">
        <w:rPr>
          <w:rFonts w:ascii="Traditional Arabic" w:hAnsi="Traditional Arabic" w:cs="AGA Furat Regular" w:hint="cs"/>
          <w:b/>
          <w:bCs/>
          <w:color w:val="FF0000"/>
          <w:sz w:val="24"/>
          <w:szCs w:val="24"/>
          <w:rtl/>
        </w:rPr>
        <w:t>}</w:t>
      </w:r>
      <w:proofErr w:type="spellEnd"/>
      <w:r w:rsidRPr="00557DDA">
        <w:rPr>
          <w:rFonts w:ascii="Traditional Arabic" w:hAnsi="Traditional Arabic" w:cs="AGA Furat Regular"/>
          <w:b/>
          <w:bCs/>
          <w:sz w:val="24"/>
          <w:szCs w:val="24"/>
          <w:rtl/>
        </w:rPr>
        <w:t xml:space="preserve"> </w:t>
      </w:r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ما هي هذه العبادة التي خلق الله الخلق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لأجلها؟؟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يقول ابن عباس يعبدون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: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أي يوحدون </w:t>
      </w:r>
      <w:proofErr w:type="spellStart"/>
      <w:r w:rsidR="009E108D">
        <w:rPr>
          <w:rFonts w:ascii="Traditional Arabic" w:hAnsi="Traditional Arabic" w:cs="AGA Furat Regular" w:hint="cs"/>
          <w:b/>
          <w:bCs/>
          <w:color w:val="FF0000"/>
          <w:sz w:val="24"/>
          <w:szCs w:val="24"/>
          <w:rtl/>
        </w:rPr>
        <w:t>{</w:t>
      </w:r>
      <w:proofErr w:type="spellEnd"/>
      <w:r w:rsidRPr="00557DDA">
        <w:rPr>
          <w:rFonts w:ascii="Traditional Arabic" w:hAnsi="Traditional Arabic" w:cs="AGA Furat Regular"/>
          <w:b/>
          <w:bCs/>
          <w:color w:val="FF0000"/>
          <w:sz w:val="24"/>
          <w:szCs w:val="24"/>
          <w:rtl/>
        </w:rPr>
        <w:t xml:space="preserve"> و ما خلقت الجن و الإنس إلا ليعبدون </w:t>
      </w:r>
      <w:proofErr w:type="spellStart"/>
      <w:r w:rsidR="009E108D">
        <w:rPr>
          <w:rFonts w:ascii="Traditional Arabic" w:hAnsi="Traditional Arabic" w:cs="AGA Furat Regular" w:hint="cs"/>
          <w:b/>
          <w:bCs/>
          <w:color w:val="FF0000"/>
          <w:sz w:val="24"/>
          <w:szCs w:val="24"/>
          <w:rtl/>
        </w:rPr>
        <w:t>}</w:t>
      </w:r>
      <w:proofErr w:type="spellEnd"/>
      <w:r w:rsidRPr="00557DDA">
        <w:rPr>
          <w:rFonts w:ascii="Traditional Arabic" w:hAnsi="Traditional Arabic" w:cs="AGA Furat Regular"/>
          <w:b/>
          <w:bCs/>
          <w:sz w:val="24"/>
          <w:szCs w:val="24"/>
          <w:rtl/>
        </w:rPr>
        <w:t xml:space="preserve"> </w:t>
      </w:r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كما ذكر ذلك ابن  جرير الطبري في تفسيره و كذلك قاله ابن كثير.</w:t>
      </w:r>
    </w:p>
    <w:p w:rsidR="00DB521C" w:rsidRPr="00DB521C" w:rsidRDefault="00DB521C" w:rsidP="009E108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rtl/>
        </w:rPr>
      </w:pPr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إذن عبادة الله هي التوحيد , و الاستقامة هي التوحيد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و لذلك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ندعوا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الله تبارك و تعالى في صلواتنا</w:t>
      </w:r>
      <w:r w:rsidR="009E108D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 xml:space="preserve"> </w:t>
      </w:r>
      <w:proofErr w:type="spellStart"/>
      <w:r w:rsidR="009E108D">
        <w:rPr>
          <w:rFonts w:ascii="Traditional Arabic" w:hAnsi="Traditional Arabic" w:cs="AGA Furat Regular" w:hint="cs"/>
          <w:b/>
          <w:bCs/>
          <w:color w:val="FF0000"/>
          <w:sz w:val="24"/>
          <w:szCs w:val="24"/>
          <w:rtl/>
        </w:rPr>
        <w:t>{</w:t>
      </w:r>
      <w:proofErr w:type="spellEnd"/>
      <w:r w:rsidRPr="00557DDA">
        <w:rPr>
          <w:rFonts w:ascii="Traditional Arabic" w:hAnsi="Traditional Arabic" w:cs="AGA Furat Regular"/>
          <w:b/>
          <w:bCs/>
          <w:color w:val="FF0000"/>
          <w:sz w:val="24"/>
          <w:szCs w:val="24"/>
          <w:rtl/>
        </w:rPr>
        <w:t xml:space="preserve"> </w:t>
      </w:r>
      <w:proofErr w:type="spellStart"/>
      <w:r w:rsidRPr="00557DDA">
        <w:rPr>
          <w:rFonts w:ascii="Traditional Arabic" w:hAnsi="Traditional Arabic" w:cs="AGA Furat Regular"/>
          <w:b/>
          <w:bCs/>
          <w:color w:val="FF0000"/>
          <w:sz w:val="24"/>
          <w:szCs w:val="24"/>
          <w:rtl/>
        </w:rPr>
        <w:t>إهدنا</w:t>
      </w:r>
      <w:proofErr w:type="spellEnd"/>
      <w:r w:rsidRPr="00557DDA">
        <w:rPr>
          <w:rFonts w:ascii="Traditional Arabic" w:hAnsi="Traditional Arabic" w:cs="AGA Furat Regular"/>
          <w:b/>
          <w:bCs/>
          <w:color w:val="FF0000"/>
          <w:sz w:val="24"/>
          <w:szCs w:val="24"/>
          <w:rtl/>
        </w:rPr>
        <w:t xml:space="preserve"> الصراط المستقيم صراط الذين أنعمت عليهم غير المغضوب عليهم و لا الضالين</w:t>
      </w:r>
      <w:r w:rsidR="009E108D">
        <w:rPr>
          <w:rFonts w:ascii="Traditional Arabic" w:hAnsi="Traditional Arabic" w:cs="AGA Furat Regular" w:hint="cs"/>
          <w:b/>
          <w:bCs/>
          <w:color w:val="FF0000"/>
          <w:sz w:val="24"/>
          <w:szCs w:val="24"/>
          <w:rtl/>
        </w:rPr>
        <w:t xml:space="preserve"> </w:t>
      </w:r>
      <w:proofErr w:type="spellStart"/>
      <w:r w:rsidR="009E108D">
        <w:rPr>
          <w:rFonts w:ascii="Traditional Arabic" w:hAnsi="Traditional Arabic" w:cs="AGA Furat Regular" w:hint="cs"/>
          <w:b/>
          <w:bCs/>
          <w:color w:val="FF0000"/>
          <w:sz w:val="24"/>
          <w:szCs w:val="24"/>
          <w:rtl/>
        </w:rPr>
        <w:t>}</w:t>
      </w:r>
      <w:proofErr w:type="spellEnd"/>
      <w:r w:rsidRPr="00557DDA">
        <w:rPr>
          <w:rFonts w:ascii="Traditional Arabic" w:hAnsi="Traditional Arabic" w:cs="AGA Furat Regular"/>
          <w:b/>
          <w:bCs/>
          <w:sz w:val="24"/>
          <w:szCs w:val="24"/>
          <w:rtl/>
        </w:rPr>
        <w:t xml:space="preserve"> </w:t>
      </w:r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مَنهم الذين أنعم الله تبارك و تعالى عليهم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؟؟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الأنبياء و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الصدقين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و الشهداء و حسن إليك رفيقا جعلنا الله و إياكم معهم , و لذلك استقامتك على دين الله و ثباتك عليه من الأمور  المهمة و في نفس الوقت هي من الأمور الصعبة , و هذه الصعوبة تتمثل في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الإبتلاء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</w:t>
      </w:r>
      <w:proofErr w:type="spellStart"/>
      <w:r w:rsidR="009E108D">
        <w:rPr>
          <w:rFonts w:ascii="Traditional Arabic" w:hAnsi="Traditional Arabic" w:cs="AGA Furat Regular" w:hint="cs"/>
          <w:b/>
          <w:bCs/>
          <w:color w:val="FF0000"/>
          <w:sz w:val="24"/>
          <w:szCs w:val="24"/>
          <w:rtl/>
        </w:rPr>
        <w:t>{</w:t>
      </w:r>
      <w:proofErr w:type="spellEnd"/>
      <w:r w:rsidRPr="00557DDA">
        <w:rPr>
          <w:rFonts w:ascii="Traditional Arabic" w:hAnsi="Traditional Arabic" w:cs="AGA Furat Regular"/>
          <w:b/>
          <w:bCs/>
          <w:color w:val="FF0000"/>
          <w:sz w:val="24"/>
          <w:szCs w:val="24"/>
          <w:rtl/>
        </w:rPr>
        <w:t xml:space="preserve"> تبارك الذي بيده الملك و هو على كل </w:t>
      </w:r>
      <w:proofErr w:type="spellStart"/>
      <w:r w:rsidRPr="00557DDA">
        <w:rPr>
          <w:rFonts w:ascii="Traditional Arabic" w:hAnsi="Traditional Arabic" w:cs="AGA Furat Regular"/>
          <w:b/>
          <w:bCs/>
          <w:color w:val="FF0000"/>
          <w:sz w:val="24"/>
          <w:szCs w:val="24"/>
          <w:rtl/>
        </w:rPr>
        <w:t>شيئ</w:t>
      </w:r>
      <w:proofErr w:type="spellEnd"/>
      <w:r w:rsidRPr="00557DDA">
        <w:rPr>
          <w:rFonts w:ascii="Traditional Arabic" w:hAnsi="Traditional Arabic" w:cs="AGA Furat Regular"/>
          <w:b/>
          <w:bCs/>
          <w:color w:val="FF0000"/>
          <w:sz w:val="24"/>
          <w:szCs w:val="24"/>
          <w:rtl/>
        </w:rPr>
        <w:t xml:space="preserve"> قدير الذي خلق الموت و الحياة ليبلوكم أيكم أحسن عملا </w:t>
      </w:r>
      <w:proofErr w:type="spellStart"/>
      <w:r w:rsidR="009E108D">
        <w:rPr>
          <w:rFonts w:ascii="Traditional Arabic" w:hAnsi="Traditional Arabic" w:cs="AGA Furat Regular" w:hint="cs"/>
          <w:b/>
          <w:bCs/>
          <w:color w:val="FF0000"/>
          <w:sz w:val="24"/>
          <w:szCs w:val="24"/>
          <w:rtl/>
        </w:rPr>
        <w:t>}</w:t>
      </w:r>
      <w:proofErr w:type="spellEnd"/>
      <w:r w:rsidRPr="00557DDA">
        <w:rPr>
          <w:rFonts w:ascii="Traditional Arabic" w:hAnsi="Traditional Arabic" w:cs="AGA Furat Regular"/>
          <w:b/>
          <w:bCs/>
          <w:sz w:val="24"/>
          <w:szCs w:val="24"/>
          <w:rtl/>
        </w:rPr>
        <w:t xml:space="preserve"> </w:t>
      </w:r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فهذه الحياة ابتلاء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هذه الحياة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إمتحان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, هذه الحياة كلٌ منا معرض لهذه الاختبارات فما مدى تحقيقك للعبودية وتحقيق العبودية في حقيقة التوحيد .</w:t>
      </w:r>
    </w:p>
    <w:p w:rsidR="00DB521C" w:rsidRPr="00DB521C" w:rsidRDefault="00DB521C" w:rsidP="009E108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rtl/>
        </w:rPr>
      </w:pPr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التوحيد لا يحقق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إلا: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أن تعبد الله سبحانه عز و جل فلا تنقض أصله بشرك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أكبر,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ولا تُنقص كماله بشرك أصغر و لا تُخِل بكمال الواجب ببدعة أو كبيرة , أو إصرار على صغيرة , هذا هو تحقيق التوحيد وهي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الإستقامة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, فلذلك استقامتك على أمر الله تنجوا و توفق بإذن الله </w:t>
      </w:r>
      <w:proofErr w:type="spellStart"/>
      <w:r w:rsidR="009E108D">
        <w:rPr>
          <w:rFonts w:ascii="Traditional Arabic" w:hAnsi="Traditional Arabic" w:cs="AGA Furat Regular" w:hint="cs"/>
          <w:b/>
          <w:bCs/>
          <w:color w:val="FF0000"/>
          <w:sz w:val="24"/>
          <w:szCs w:val="24"/>
          <w:rtl/>
        </w:rPr>
        <w:t>{</w:t>
      </w:r>
      <w:proofErr w:type="spellEnd"/>
      <w:r w:rsidRPr="00557DDA">
        <w:rPr>
          <w:rFonts w:ascii="Traditional Arabic" w:hAnsi="Traditional Arabic" w:cs="AGA Furat Regular"/>
          <w:b/>
          <w:bCs/>
          <w:color w:val="FF0000"/>
          <w:sz w:val="24"/>
          <w:szCs w:val="24"/>
          <w:rtl/>
        </w:rPr>
        <w:t xml:space="preserve"> فاستقم كما أمرت </w:t>
      </w:r>
      <w:proofErr w:type="spellStart"/>
      <w:r w:rsidR="009E108D">
        <w:rPr>
          <w:rFonts w:ascii="Traditional Arabic" w:hAnsi="Traditional Arabic" w:cs="AGA Furat Regular" w:hint="cs"/>
          <w:b/>
          <w:bCs/>
          <w:color w:val="FF0000"/>
          <w:sz w:val="24"/>
          <w:szCs w:val="24"/>
          <w:rtl/>
        </w:rPr>
        <w:t>}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من هو المستقيم هذا سؤال و سأجيب على هذا السؤال و سأعيد هذا السؤال بعد الإجابة كي تجيبوا فانتبهوا فهي مقدمة إجابة يتبعها نفس السؤال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الإستقامة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قائمة على أمور و هي كالتالي:</w:t>
      </w:r>
    </w:p>
    <w:p w:rsidR="00DB521C" w:rsidRPr="00DB521C" w:rsidRDefault="00DB521C" w:rsidP="00DB521C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rtl/>
        </w:rPr>
      </w:pPr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lastRenderedPageBreak/>
        <w:t xml:space="preserve">-أن توحد الله و لا تشرك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به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</w:t>
      </w:r>
      <w:proofErr w:type="gram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شيئا</w:t>
      </w:r>
      <w:proofErr w:type="gram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.</w:t>
      </w:r>
    </w:p>
    <w:p w:rsidR="00DB521C" w:rsidRPr="00DB521C" w:rsidRDefault="00DB521C" w:rsidP="00DB521C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rtl/>
        </w:rPr>
      </w:pPr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-</w:t>
      </w:r>
      <w:proofErr w:type="gram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أن</w:t>
      </w:r>
      <w:proofErr w:type="gram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تتبع النبي صلى الله عليه و سلم و أن تحذر البدع.</w:t>
      </w:r>
    </w:p>
    <w:p w:rsidR="00DB521C" w:rsidRPr="00DB521C" w:rsidRDefault="00DB521C" w:rsidP="00DB521C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rtl/>
        </w:rPr>
      </w:pPr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-أن تستقيم على الطاعات و تبتعد عن المعاصي و المنكرات</w:t>
      </w:r>
    </w:p>
    <w:p w:rsidR="00DB521C" w:rsidRPr="00DB521C" w:rsidRDefault="00DB521C" w:rsidP="00DB521C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rtl/>
        </w:rPr>
      </w:pPr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-و أن تجانب الشهوات و الشبهات</w:t>
      </w:r>
    </w:p>
    <w:p w:rsidR="00DB521C" w:rsidRPr="00DB521C" w:rsidRDefault="00DB521C" w:rsidP="00DB521C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Traditional Arabic" w:hAnsi="Traditional Arabic" w:cs="Traditional Arabic"/>
          <w:b/>
          <w:bCs/>
          <w:sz w:val="24"/>
          <w:szCs w:val="24"/>
          <w:rtl/>
        </w:rPr>
      </w:pPr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أعيد ما هي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الإستقامة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؟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أو من هو المستقيم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؟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هو الذي وحد الله و لم يشرك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به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شيئا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هو المتبع المحاذر لكل بدعة و مبتدع , هو المستقيم على الطاعات البعيد عن المعاصي و المنكرات و الشهوات و الشبهات , ولو سألتكم سؤال ما هو المستقيم أو ما هي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الإستقامة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ما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الجواب؟؟</w:t>
      </w:r>
      <w:proofErr w:type="spellEnd"/>
    </w:p>
    <w:p w:rsidR="00DB521C" w:rsidRPr="00DB521C" w:rsidRDefault="00DB521C" w:rsidP="00DB521C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rtl/>
        </w:rPr>
      </w:pP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آآه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يا أهل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تمارة</w:t>
      </w:r>
      <w:proofErr w:type="spellEnd"/>
    </w:p>
    <w:p w:rsidR="00DB521C" w:rsidRPr="00DB521C" w:rsidRDefault="00DB521C" w:rsidP="00DB521C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rtl/>
        </w:rPr>
      </w:pPr>
      <w:proofErr w:type="spellStart"/>
      <w:proofErr w:type="gram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السائل</w:t>
      </w:r>
      <w:proofErr w:type="gram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: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نعم شيخنا</w:t>
      </w:r>
    </w:p>
    <w:p w:rsidR="00DB521C" w:rsidRPr="00DB521C" w:rsidRDefault="00DB521C" w:rsidP="00DB521C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rtl/>
        </w:rPr>
      </w:pPr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الشيخ:من يجيب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غيرك؟؟</w:t>
      </w:r>
      <w:proofErr w:type="spellEnd"/>
    </w:p>
    <w:p w:rsidR="00DB521C" w:rsidRPr="00DB521C" w:rsidRDefault="00DB521C" w:rsidP="00DB521C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rtl/>
        </w:rPr>
      </w:pPr>
      <w:proofErr w:type="spellStart"/>
      <w:proofErr w:type="gram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السائل</w:t>
      </w:r>
      <w:proofErr w:type="gram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: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نعم من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غيري؟؟</w:t>
      </w:r>
      <w:proofErr w:type="spellEnd"/>
    </w:p>
    <w:p w:rsidR="00DB521C" w:rsidRPr="00DB521C" w:rsidRDefault="00DB521C" w:rsidP="00DB521C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rtl/>
        </w:rPr>
      </w:pPr>
      <w:proofErr w:type="spellStart"/>
      <w:proofErr w:type="gram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الشيخ</w:t>
      </w:r>
      <w:proofErr w:type="gram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: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أنت عندك أحد أو لوحدك؟</w:t>
      </w:r>
    </w:p>
    <w:p w:rsidR="00DB521C" w:rsidRPr="00DB521C" w:rsidRDefault="00DB521C" w:rsidP="00DB521C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rtl/>
        </w:rPr>
      </w:pPr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السائل:عندي شخص لكنه مشغول بالتسجيل و الإخوة بعيدون عني , الإخوة عددهم كثير لكنهم بعيدون عن مكان التسجيل </w:t>
      </w:r>
    </w:p>
    <w:p w:rsidR="00DB521C" w:rsidRPr="00DB521C" w:rsidRDefault="00DB521C" w:rsidP="00DB521C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rtl/>
        </w:rPr>
      </w:pPr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الشيخ: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آآه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طيب إذاً الجواب قد بلغكم.</w:t>
      </w:r>
    </w:p>
    <w:p w:rsidR="00DB521C" w:rsidRPr="00DB521C" w:rsidRDefault="00DB521C" w:rsidP="00DB521C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rtl/>
        </w:rPr>
      </w:pP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السائل: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الإستقامة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قائمة على أمور:</w:t>
      </w:r>
    </w:p>
    <w:p w:rsidR="00DB521C" w:rsidRPr="00DB521C" w:rsidRDefault="00DB521C" w:rsidP="00DB521C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rtl/>
        </w:rPr>
      </w:pPr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أولا:أن توحد الله و لا تشرك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به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شيئا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و أن تتبع النبي صلى الله عليه و سلم , و أن تحذر البدع , و أن تستقيم على الطاعات , و أن تترك المعاصي و أن تجانب الشبهات والشهوات.</w:t>
      </w:r>
    </w:p>
    <w:p w:rsidR="00DB521C" w:rsidRPr="00DB521C" w:rsidRDefault="00DB521C" w:rsidP="009E108D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rtl/>
        </w:rPr>
      </w:pP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الشيخ: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هذا كمال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الإستقامة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و يحصل عند الإنسان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شيئ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من الخلل</w:t>
      </w:r>
      <w:r w:rsidRPr="00557DDA">
        <w:rPr>
          <w:rFonts w:ascii="Traditional Arabic" w:hAnsi="Traditional Arabic" w:cs="AGA Furat Regular"/>
          <w:b/>
          <w:bCs/>
          <w:color w:val="FF0000"/>
          <w:sz w:val="24"/>
          <w:szCs w:val="24"/>
          <w:rtl/>
        </w:rPr>
        <w:t xml:space="preserve"> </w:t>
      </w:r>
      <w:r w:rsidR="009E108D">
        <w:rPr>
          <w:rFonts w:ascii="Traditional Arabic" w:hAnsi="Traditional Arabic" w:cs="AGA Furat Regular" w:hint="cs"/>
          <w:b/>
          <w:bCs/>
          <w:color w:val="FF0000"/>
          <w:sz w:val="24"/>
          <w:szCs w:val="24"/>
          <w:rtl/>
        </w:rPr>
        <w:t>{</w:t>
      </w:r>
      <w:r w:rsidRPr="00557DDA">
        <w:rPr>
          <w:rFonts w:ascii="Traditional Arabic" w:hAnsi="Traditional Arabic" w:cs="AGA Furat Regular"/>
          <w:b/>
          <w:bCs/>
          <w:color w:val="FF0000"/>
          <w:sz w:val="24"/>
          <w:szCs w:val="24"/>
          <w:rtl/>
        </w:rPr>
        <w:t xml:space="preserve">فاستقم كما أمرت </w:t>
      </w:r>
      <w:proofErr w:type="spellStart"/>
      <w:r w:rsidR="009E108D">
        <w:rPr>
          <w:rFonts w:ascii="Traditional Arabic" w:hAnsi="Traditional Arabic" w:cs="AGA Furat Regular" w:hint="cs"/>
          <w:b/>
          <w:bCs/>
          <w:color w:val="FF0000"/>
          <w:sz w:val="24"/>
          <w:szCs w:val="24"/>
          <w:rtl/>
        </w:rPr>
        <w:t>}</w:t>
      </w:r>
      <w:r w:rsidRPr="00557DDA">
        <w:rPr>
          <w:rFonts w:ascii="Traditional Arabic" w:hAnsi="Traditional Arabic" w:cs="AGA Furat Regular"/>
          <w:b/>
          <w:bCs/>
          <w:color w:val="FF0000"/>
          <w:sz w:val="24"/>
          <w:szCs w:val="24"/>
          <w:rtl/>
        </w:rPr>
        <w:t>.</w:t>
      </w:r>
      <w:proofErr w:type="spellEnd"/>
    </w:p>
    <w:p w:rsidR="00DB521C" w:rsidRPr="00DB521C" w:rsidRDefault="00DB521C" w:rsidP="00DB521C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rtl/>
        </w:rPr>
      </w:pPr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إذن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الإستقامة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لا تكون بموجب الأهواء , أو الأحزاب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أو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الإنتمائات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الفكرية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أو المجالس العقلية , إنما هي لإتباع الشريعة النقية ,  و السنة المحمدية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لإنتظار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الأمر,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ما هو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الأمر؟؟</w:t>
      </w:r>
      <w:proofErr w:type="spellEnd"/>
    </w:p>
    <w:p w:rsidR="00DB521C" w:rsidRDefault="00DB521C" w:rsidP="009E108D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Traditional Arabic" w:hAnsi="Traditional Arabic" w:cs="Traditional Arabic"/>
          <w:b/>
          <w:bCs/>
          <w:sz w:val="24"/>
          <w:szCs w:val="24"/>
          <w:rtl/>
        </w:rPr>
      </w:pPr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آية في كتاب الله أو حديث صحيح عن رسول الله صلى الله عليه و سلم , هذا هو الأمر الشرعي </w:t>
      </w:r>
      <w:proofErr w:type="spellStart"/>
      <w:r w:rsidR="009E108D">
        <w:rPr>
          <w:rFonts w:ascii="Traditional Arabic" w:hAnsi="Traditional Arabic" w:cs="AGA Furat Regular" w:hint="cs"/>
          <w:b/>
          <w:bCs/>
          <w:color w:val="FF0000"/>
          <w:sz w:val="24"/>
          <w:szCs w:val="24"/>
          <w:rtl/>
        </w:rPr>
        <w:t>{</w:t>
      </w:r>
      <w:proofErr w:type="spellEnd"/>
      <w:r w:rsidR="009E108D">
        <w:rPr>
          <w:rFonts w:ascii="Traditional Arabic" w:hAnsi="Traditional Arabic" w:cs="AGA Furat Regular" w:hint="cs"/>
          <w:b/>
          <w:bCs/>
          <w:color w:val="FF0000"/>
          <w:sz w:val="24"/>
          <w:szCs w:val="24"/>
          <w:rtl/>
        </w:rPr>
        <w:t xml:space="preserve"> </w:t>
      </w:r>
      <w:r w:rsidRPr="00557DDA">
        <w:rPr>
          <w:rFonts w:ascii="Traditional Arabic" w:hAnsi="Traditional Arabic" w:cs="AGA Furat Regular"/>
          <w:b/>
          <w:bCs/>
          <w:color w:val="FF0000"/>
          <w:sz w:val="24"/>
          <w:szCs w:val="24"/>
          <w:rtl/>
        </w:rPr>
        <w:t xml:space="preserve">فاستقم كما أمرت </w:t>
      </w:r>
      <w:proofErr w:type="spellStart"/>
      <w:r w:rsidR="009E108D">
        <w:rPr>
          <w:rFonts w:ascii="Traditional Arabic" w:hAnsi="Traditional Arabic" w:cs="AGA Furat Regular" w:hint="cs"/>
          <w:b/>
          <w:bCs/>
          <w:color w:val="FF0000"/>
          <w:sz w:val="24"/>
          <w:szCs w:val="24"/>
          <w:rtl/>
        </w:rPr>
        <w:t>}</w:t>
      </w:r>
      <w:proofErr w:type="spellEnd"/>
      <w:r w:rsidRPr="00557DDA">
        <w:rPr>
          <w:rFonts w:ascii="Traditional Arabic" w:hAnsi="Traditional Arabic" w:cs="AGA Furat Regular"/>
          <w:b/>
          <w:bCs/>
          <w:sz w:val="24"/>
          <w:szCs w:val="24"/>
          <w:rtl/>
        </w:rPr>
        <w:t xml:space="preserve">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الإستقامة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لا تكون إلا وفق أمر الله لأن الله هو الذي خلقنا و هو الذي يعلم ما يُصلحنا و أمرنا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به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, ثم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الإستقامة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على أمر النبي صلى الله عليه و سلم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هي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الإستقامة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على</w:t>
      </w:r>
    </w:p>
    <w:p w:rsidR="007D16E9" w:rsidRPr="00DB521C" w:rsidRDefault="007D16E9" w:rsidP="007D16E9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Traditional Arabic" w:hAnsi="Traditional Arabic" w:cs="Traditional Arabic"/>
          <w:b/>
          <w:bCs/>
          <w:sz w:val="24"/>
          <w:szCs w:val="24"/>
          <w:rtl/>
        </w:rPr>
      </w:pPr>
    </w:p>
    <w:p w:rsidR="00DB521C" w:rsidRDefault="00DB521C" w:rsidP="009E108D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Traditional Arabic" w:hAnsi="Traditional Arabic" w:cs="Traditional Arabic"/>
          <w:b/>
          <w:bCs/>
          <w:sz w:val="24"/>
          <w:szCs w:val="24"/>
          <w:rtl/>
        </w:rPr>
      </w:pPr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lastRenderedPageBreak/>
        <w:t>أمر الله و الدليل  محبة لله تبارك و تعالى لأن الله تبارك و تعالى يقول</w:t>
      </w:r>
      <w:r w:rsidR="009E108D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 xml:space="preserve"> </w:t>
      </w:r>
      <w:proofErr w:type="spellStart"/>
      <w:r w:rsidR="009E108D">
        <w:rPr>
          <w:rFonts w:ascii="Traditional Arabic" w:hAnsi="Traditional Arabic" w:cs="AGA Furat Regular" w:hint="cs"/>
          <w:b/>
          <w:bCs/>
          <w:color w:val="FF0000"/>
          <w:sz w:val="24"/>
          <w:szCs w:val="24"/>
          <w:rtl/>
        </w:rPr>
        <w:t>{</w:t>
      </w:r>
      <w:proofErr w:type="spellEnd"/>
      <w:r w:rsidRPr="00557DDA">
        <w:rPr>
          <w:rFonts w:ascii="Traditional Arabic" w:hAnsi="Traditional Arabic" w:cs="AGA Furat Regular"/>
          <w:b/>
          <w:bCs/>
          <w:color w:val="FF0000"/>
          <w:sz w:val="24"/>
          <w:szCs w:val="24"/>
          <w:rtl/>
        </w:rPr>
        <w:t xml:space="preserve"> قل إن كنتم تحبون الله فاتبعوني يحببكم الله </w:t>
      </w:r>
      <w:proofErr w:type="spellStart"/>
      <w:r w:rsidR="009E108D">
        <w:rPr>
          <w:rFonts w:ascii="Traditional Arabic" w:hAnsi="Traditional Arabic" w:cs="AGA Furat Regular" w:hint="cs"/>
          <w:b/>
          <w:bCs/>
          <w:color w:val="FF0000"/>
          <w:sz w:val="24"/>
          <w:szCs w:val="24"/>
          <w:rtl/>
        </w:rPr>
        <w:t>}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 استجابة أمر النبي صلى الله عليه و سلم دليل المحبة لأن الذي يحاذر أمر النبي صلى الله عليه و سلم متوعد </w:t>
      </w:r>
      <w:proofErr w:type="spellStart"/>
      <w:r w:rsidR="009E108D">
        <w:rPr>
          <w:rFonts w:ascii="Traditional Arabic" w:hAnsi="Traditional Arabic" w:cs="AGA Furat Regular" w:hint="cs"/>
          <w:b/>
          <w:bCs/>
          <w:color w:val="FF0000"/>
          <w:sz w:val="24"/>
          <w:szCs w:val="24"/>
          <w:rtl/>
        </w:rPr>
        <w:t>{</w:t>
      </w:r>
      <w:proofErr w:type="spellEnd"/>
      <w:r w:rsidRPr="00557DDA">
        <w:rPr>
          <w:rFonts w:ascii="Traditional Arabic" w:hAnsi="Traditional Arabic" w:cs="AGA Furat Regular"/>
          <w:b/>
          <w:bCs/>
          <w:color w:val="FF0000"/>
          <w:sz w:val="24"/>
          <w:szCs w:val="24"/>
          <w:rtl/>
        </w:rPr>
        <w:t xml:space="preserve"> فليحذر الذين يخالفون عن أمره أن تصيبهم  فتنة أو يصيبهم عذاب أليم </w:t>
      </w:r>
      <w:proofErr w:type="spellStart"/>
      <w:r w:rsidR="009E108D">
        <w:rPr>
          <w:rFonts w:ascii="Traditional Arabic" w:hAnsi="Traditional Arabic" w:cs="AGA Furat Regular" w:hint="cs"/>
          <w:b/>
          <w:bCs/>
          <w:color w:val="FF0000"/>
          <w:sz w:val="24"/>
          <w:szCs w:val="24"/>
          <w:rtl/>
        </w:rPr>
        <w:t>}</w:t>
      </w:r>
      <w:proofErr w:type="spellEnd"/>
      <w:r w:rsidRPr="00557DDA">
        <w:rPr>
          <w:rFonts w:ascii="Traditional Arabic" w:hAnsi="Traditional Arabic" w:cs="AGA Furat Regular"/>
          <w:b/>
          <w:bCs/>
          <w:sz w:val="24"/>
          <w:szCs w:val="24"/>
          <w:rtl/>
        </w:rPr>
        <w:t xml:space="preserve"> </w:t>
      </w:r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فينبغي للإنسان أن يلزم الشريعة حتى يوفق بإذن الله تبارك و تعالى , ثم إنّ ترك الأمر من أسباب فساد العمل , لأن النبي صلى الله عليه و سلم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قال: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</w:t>
      </w:r>
      <w:proofErr w:type="spellStart"/>
      <w:r w:rsidR="009E108D">
        <w:rPr>
          <w:rFonts w:ascii="Arial" w:hAnsi="Arial" w:cs="AGA Furat Regular" w:hint="cs"/>
          <w:b/>
          <w:bCs/>
          <w:color w:val="FF0000"/>
          <w:sz w:val="24"/>
          <w:szCs w:val="24"/>
          <w:rtl/>
        </w:rPr>
        <w:t>{</w:t>
      </w:r>
      <w:proofErr w:type="spellEnd"/>
      <w:r w:rsidRPr="00557DDA">
        <w:rPr>
          <w:rFonts w:ascii="Arial" w:hAnsi="Arial" w:cs="AGA Furat Regular"/>
          <w:b/>
          <w:bCs/>
          <w:color w:val="FF0000"/>
          <w:sz w:val="24"/>
          <w:szCs w:val="24"/>
          <w:rtl/>
        </w:rPr>
        <w:t xml:space="preserve"> </w:t>
      </w:r>
      <w:r w:rsidRPr="00557DDA">
        <w:rPr>
          <w:rFonts w:ascii="Traditional Arabic" w:hAnsi="Traditional Arabic" w:cs="AGA Furat Regular"/>
          <w:b/>
          <w:bCs/>
          <w:color w:val="FF0000"/>
          <w:sz w:val="24"/>
          <w:szCs w:val="24"/>
          <w:rtl/>
        </w:rPr>
        <w:t>من عمل عملا ليس عليه أمرنا فهو رد</w:t>
      </w:r>
      <w:r w:rsidRPr="00557DDA">
        <w:rPr>
          <w:rFonts w:ascii="Arial" w:hAnsi="Arial" w:cs="AGA Furat Regular"/>
          <w:b/>
          <w:bCs/>
          <w:color w:val="FF0000"/>
          <w:sz w:val="24"/>
          <w:szCs w:val="24"/>
          <w:rtl/>
        </w:rPr>
        <w:t xml:space="preserve"> </w:t>
      </w:r>
      <w:proofErr w:type="spellStart"/>
      <w:r w:rsidR="009E108D">
        <w:rPr>
          <w:rFonts w:ascii="Arial" w:hAnsi="Arial" w:cs="AGA Furat Regular" w:hint="cs"/>
          <w:b/>
          <w:bCs/>
          <w:color w:val="FF0000"/>
          <w:sz w:val="24"/>
          <w:szCs w:val="24"/>
          <w:rtl/>
        </w:rPr>
        <w:t>}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و كذلك</w:t>
      </w:r>
      <w:proofErr w:type="spellStart"/>
      <w:r w:rsidR="009E108D">
        <w:rPr>
          <w:rFonts w:ascii="Arial" w:hAnsi="Arial" w:cs="AGA Furat Regular" w:hint="cs"/>
          <w:b/>
          <w:bCs/>
          <w:color w:val="FF0000"/>
          <w:sz w:val="24"/>
          <w:szCs w:val="24"/>
          <w:rtl/>
        </w:rPr>
        <w:t>{</w:t>
      </w:r>
      <w:proofErr w:type="spellEnd"/>
      <w:r w:rsidR="009E108D">
        <w:rPr>
          <w:rFonts w:ascii="Arial" w:hAnsi="Arial" w:cs="AGA Furat Regular" w:hint="cs"/>
          <w:b/>
          <w:bCs/>
          <w:color w:val="FF0000"/>
          <w:sz w:val="24"/>
          <w:szCs w:val="24"/>
          <w:rtl/>
        </w:rPr>
        <w:t xml:space="preserve"> </w:t>
      </w:r>
      <w:r w:rsidRPr="00557DDA">
        <w:rPr>
          <w:rFonts w:ascii="Traditional Arabic" w:hAnsi="Traditional Arabic" w:cs="AGA Furat Regular"/>
          <w:b/>
          <w:bCs/>
          <w:color w:val="FF0000"/>
          <w:sz w:val="24"/>
          <w:szCs w:val="24"/>
          <w:rtl/>
        </w:rPr>
        <w:t>من أحدث في أمرنا  هذا ما ليس منه فهو رد</w:t>
      </w:r>
      <w:r w:rsidRPr="00557DDA">
        <w:rPr>
          <w:rFonts w:ascii="Arial" w:hAnsi="Arial" w:cs="AGA Furat Regular"/>
          <w:b/>
          <w:bCs/>
          <w:color w:val="FF0000"/>
          <w:sz w:val="24"/>
          <w:szCs w:val="24"/>
          <w:rtl/>
        </w:rPr>
        <w:t xml:space="preserve"> </w:t>
      </w:r>
      <w:proofErr w:type="spellStart"/>
      <w:r w:rsidR="009E108D">
        <w:rPr>
          <w:rFonts w:ascii="Arial" w:hAnsi="Arial" w:cs="AGA Furat Regular" w:hint="cs"/>
          <w:b/>
          <w:bCs/>
          <w:color w:val="FF0000"/>
          <w:sz w:val="24"/>
          <w:szCs w:val="24"/>
          <w:rtl/>
        </w:rPr>
        <w:t>}</w:t>
      </w:r>
      <w:proofErr w:type="spellEnd"/>
      <w:r w:rsidRPr="00557DDA">
        <w:rPr>
          <w:rFonts w:ascii="Traditional Arabic" w:hAnsi="Traditional Arabic" w:cs="AGA Furat Regular"/>
          <w:b/>
          <w:bCs/>
          <w:sz w:val="24"/>
          <w:szCs w:val="24"/>
          <w:rtl/>
        </w:rPr>
        <w:t xml:space="preserve"> </w:t>
      </w:r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فهو مردود و رد هكذا الذي يخالف أمر النبي صلى الله عليه و سلم , فالواجب على العبد أن يستجيب كما أُمر لأنها دين الله , و لأنها النجاة ,  فإذا استقاموا كما أمروا أفلحوا </w:t>
      </w:r>
      <w:r w:rsidR="009E108D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 xml:space="preserve">  </w:t>
      </w:r>
      <w:proofErr w:type="spellStart"/>
      <w:r w:rsidR="009E108D">
        <w:rPr>
          <w:rFonts w:ascii="Traditional Arabic" w:hAnsi="Traditional Arabic" w:cs="AGA Furat Regular" w:hint="cs"/>
          <w:b/>
          <w:bCs/>
          <w:color w:val="FF0000"/>
          <w:sz w:val="24"/>
          <w:szCs w:val="24"/>
          <w:rtl/>
        </w:rPr>
        <w:t>{</w:t>
      </w:r>
      <w:proofErr w:type="spellEnd"/>
      <w:r w:rsidRPr="00557DDA">
        <w:rPr>
          <w:rFonts w:ascii="Traditional Arabic" w:hAnsi="Traditional Arabic" w:cs="AGA Furat Regular"/>
          <w:b/>
          <w:bCs/>
          <w:color w:val="FF0000"/>
          <w:sz w:val="24"/>
          <w:szCs w:val="24"/>
          <w:rtl/>
        </w:rPr>
        <w:t xml:space="preserve"> و ما أمروا إلا ليعبدوا الله مخلصين له الدين حنفاء و يقيموا الصلاة و يؤتوا الزكاة و ذلك دين القيمة </w:t>
      </w:r>
      <w:proofErr w:type="spellStart"/>
      <w:r w:rsidR="009E108D">
        <w:rPr>
          <w:rFonts w:ascii="Traditional Arabic" w:hAnsi="Traditional Arabic" w:cs="AGA Furat Regular" w:hint="cs"/>
          <w:b/>
          <w:bCs/>
          <w:color w:val="FF0000"/>
          <w:sz w:val="24"/>
          <w:szCs w:val="24"/>
          <w:rtl/>
        </w:rPr>
        <w:t>}</w:t>
      </w:r>
      <w:proofErr w:type="spellEnd"/>
      <w:r w:rsidRPr="00557DDA">
        <w:rPr>
          <w:rFonts w:ascii="Traditional Arabic" w:hAnsi="Traditional Arabic" w:cs="AGA Furat Regular"/>
          <w:b/>
          <w:bCs/>
          <w:sz w:val="24"/>
          <w:szCs w:val="24"/>
          <w:rtl/>
        </w:rPr>
        <w:t xml:space="preserve"> </w:t>
      </w:r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و لذلك السلفي السني الأثري المقتدي لطريقة أهل الحديث لا يرضى إلا بهذا السلوك في عقيدته , و في عبادته , و في معاملته , و في أخلاقه و في كل شؤون حياته , و مستقيم , مستجيب , خاضع ذليل لرب العالمين هذه  هي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الإستقامة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و هذا معنى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الإستقامة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, فمن استقام كما أُمر أفلح و نجى , و من خالف و اتبع هواه و أراد الاستقامة على غير طريقة النبي صلى الله عليه و سلم ضل إذن و لم يكن من المهتدين , لأن النبي صلى الله عليه و سلم أخبر أن مادة النجاة في الاستقامة على أمر الله , و ذلك في قوله صلى الله عليه و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سلم:</w:t>
      </w:r>
      <w:proofErr w:type="spellEnd"/>
      <w:r w:rsidR="009E108D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 xml:space="preserve">        </w:t>
      </w:r>
      <w:proofErr w:type="spellStart"/>
      <w:r w:rsidR="009E108D">
        <w:rPr>
          <w:rFonts w:ascii="Traditional Arabic" w:hAnsi="Traditional Arabic" w:cs="AGA Furat Regular" w:hint="cs"/>
          <w:b/>
          <w:bCs/>
          <w:color w:val="FF0000"/>
          <w:sz w:val="24"/>
          <w:szCs w:val="24"/>
          <w:rtl/>
        </w:rPr>
        <w:t>{</w:t>
      </w:r>
      <w:proofErr w:type="spellEnd"/>
      <w:r w:rsidRPr="00557DDA">
        <w:rPr>
          <w:rFonts w:ascii="Traditional Arabic" w:hAnsi="Traditional Arabic" w:cs="AGA Furat Regular"/>
          <w:b/>
          <w:bCs/>
          <w:color w:val="FF0000"/>
          <w:sz w:val="24"/>
          <w:szCs w:val="24"/>
          <w:rtl/>
        </w:rPr>
        <w:t xml:space="preserve"> تركت فيكم ما إن تمسكتم </w:t>
      </w:r>
      <w:proofErr w:type="spellStart"/>
      <w:r w:rsidRPr="00557DDA">
        <w:rPr>
          <w:rFonts w:ascii="Traditional Arabic" w:hAnsi="Traditional Arabic" w:cs="AGA Furat Regular"/>
          <w:b/>
          <w:bCs/>
          <w:color w:val="FF0000"/>
          <w:sz w:val="24"/>
          <w:szCs w:val="24"/>
          <w:rtl/>
        </w:rPr>
        <w:t>به</w:t>
      </w:r>
      <w:proofErr w:type="spellEnd"/>
      <w:r w:rsidRPr="00557DDA">
        <w:rPr>
          <w:rFonts w:ascii="Traditional Arabic" w:hAnsi="Traditional Arabic" w:cs="AGA Furat Regular"/>
          <w:b/>
          <w:bCs/>
          <w:color w:val="FF0000"/>
          <w:sz w:val="24"/>
          <w:szCs w:val="24"/>
          <w:rtl/>
        </w:rPr>
        <w:t xml:space="preserve"> لن تضلوا بعدي كتاب الله و سنتي </w:t>
      </w:r>
      <w:proofErr w:type="spellStart"/>
      <w:r w:rsidR="009E108D">
        <w:rPr>
          <w:rFonts w:ascii="Traditional Arabic" w:hAnsi="Traditional Arabic" w:cs="AGA Furat Regular" w:hint="cs"/>
          <w:b/>
          <w:bCs/>
          <w:color w:val="FF0000"/>
          <w:sz w:val="24"/>
          <w:szCs w:val="24"/>
          <w:rtl/>
        </w:rPr>
        <w:t>}</w:t>
      </w:r>
      <w:proofErr w:type="spellEnd"/>
      <w:r w:rsidRPr="00557DDA">
        <w:rPr>
          <w:rFonts w:ascii="Traditional Arabic" w:hAnsi="Traditional Arabic" w:cs="AGA Furat Regular"/>
          <w:b/>
          <w:bCs/>
          <w:sz w:val="24"/>
          <w:szCs w:val="24"/>
          <w:rtl/>
        </w:rPr>
        <w:t xml:space="preserve"> </w:t>
      </w:r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ضلّ إذن من أراد الهدى في غير الكتاب و السنة فإن تتبع أقوال المتكلمين والمتفلسفين فهو ضال في رابعة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النهار,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فليس مقتديا بطريق سيد الأنبياء و المرسلين صلى الله عليه و سلم , فيا أيها الرائد لنفسك النجاة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إعلم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أن توحيد الله هو أعظم ما تُعُبِّدَ لله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به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و اعلم أن أعظم و أشنع و أخنع و أبعد ما يكون للعبد من أن يقع في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شيئ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 مما قد نهى الله عنه من الشرك , فأبغض الأعمال هي الشرك بالله , أن تجعل لله نداً و قد خلقك و تصرف له اليمين , تصرف له النذر , تخافه و ترجوه و تهابه و تعظمه و يقوم في نفسك مقام رب العالمين , هذا هو التنديد هذا هو الشرك , عندما تحل في القلوب عبادة غير الله و تعظيم الأولياء و </w:t>
      </w:r>
    </w:p>
    <w:p w:rsidR="009E108D" w:rsidRPr="00DB521C" w:rsidRDefault="009E108D" w:rsidP="009E108D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Traditional Arabic" w:hAnsi="Traditional Arabic" w:cs="Traditional Arabic"/>
          <w:b/>
          <w:bCs/>
          <w:sz w:val="24"/>
          <w:szCs w:val="24"/>
          <w:rtl/>
        </w:rPr>
      </w:pPr>
    </w:p>
    <w:p w:rsidR="00DB521C" w:rsidRPr="00DB521C" w:rsidRDefault="00DB521C" w:rsidP="007D16E9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rtl/>
        </w:rPr>
      </w:pPr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lastRenderedPageBreak/>
        <w:t xml:space="preserve">الصالحين و نسبة الشفاء لهم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و نسبة العافية منهم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و على أيديهم تقضى الحاجات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و تفرج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الكربات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و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يشافى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المرضى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و تزول الكرَب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وترتفع المصائب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كل هذا من التنديد و إقامة العبيد في مقام رب العالمين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هذا هو الشرك هذا يخالف التوحيد ويخالف إفراد لا إله إلا الله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يخالف إفراد الله و يخالف قول لا إله إلا الله محمد رسول الله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فإن كنت صادقاً في لا إله إلا الله فلا تعبد إلا الله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لا تسجد إلا لله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لا تحلف إلا بالله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لا تنذر إلا لله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لا تذبح إلا لله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لا تستغيث إلا بالله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لا تدعوا إلا هو و لا تدعوا من دون الله مالا ينفعك و لا يضرك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فإن فعلت فإنك إذن من الظالمين ارجع إلى الله </w:t>
      </w:r>
      <w:proofErr w:type="spellStart"/>
      <w:r w:rsidR="007D16E9">
        <w:rPr>
          <w:rFonts w:ascii="Traditional Arabic" w:hAnsi="Traditional Arabic" w:cs="AGA Furat Regular" w:hint="cs"/>
          <w:b/>
          <w:bCs/>
          <w:color w:val="FF0000"/>
          <w:sz w:val="24"/>
          <w:szCs w:val="24"/>
          <w:rtl/>
          <w:lang w:val="en-US" w:bidi="ar-AE"/>
        </w:rPr>
        <w:t>{</w:t>
      </w:r>
      <w:proofErr w:type="spellEnd"/>
      <w:r w:rsidRPr="00557DDA">
        <w:rPr>
          <w:rFonts w:ascii="Traditional Arabic" w:hAnsi="Traditional Arabic" w:cs="AGA Furat Regular"/>
          <w:b/>
          <w:bCs/>
          <w:color w:val="FF0000"/>
          <w:sz w:val="24"/>
          <w:szCs w:val="24"/>
          <w:rtl/>
        </w:rPr>
        <w:t xml:space="preserve"> أدعوني أستجب لكم إن الذين يستكبرون عن عبادتي سيدخلون جهنم داخرين </w:t>
      </w:r>
      <w:proofErr w:type="spellStart"/>
      <w:r w:rsidR="007D16E9">
        <w:rPr>
          <w:rFonts w:ascii="Traditional Arabic" w:hAnsi="Traditional Arabic" w:cs="AGA Furat Regular" w:hint="cs"/>
          <w:b/>
          <w:bCs/>
          <w:color w:val="FF0000"/>
          <w:sz w:val="24"/>
          <w:szCs w:val="24"/>
          <w:rtl/>
        </w:rPr>
        <w:t>}</w:t>
      </w:r>
      <w:proofErr w:type="spellEnd"/>
      <w:r w:rsidRPr="00557DDA">
        <w:rPr>
          <w:rFonts w:ascii="Traditional Arabic" w:hAnsi="Traditional Arabic" w:cs="AGA Furat Regular"/>
          <w:b/>
          <w:bCs/>
          <w:color w:val="FF0000"/>
          <w:sz w:val="24"/>
          <w:szCs w:val="24"/>
          <w:rtl/>
        </w:rPr>
        <w:t xml:space="preserve"> </w:t>
      </w:r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أيها الرائد لنفسك النجاة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يا من ترغب أن تعتق رقبتك من النار عليك بتوحيد الله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عليك الحذر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الحذر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من الشرك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عليك لزوم السنة عليك الحذر من البدعة و أهل البدعة و المبتدعة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عليك أن تستقيم على الطاعات و أن تبتعد عن المعاصي و المنكرات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و أن تفر من الشهوات و الشبهات 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نسأل الله تبارك و تعالى أن يأخذ بناصيتي و إياكم إلى البر و التقوى و من العمل ما يرضى و أن يصلح العباد و أن يولي علينا خيارنا و أن يرزق ولاة أمورنا البطانة الصالحة التي تدلهم على الخير و تعينهم عليه يا رب العالمين إنك ولي ذلك و القادر عليه و صلى الله و سلم على محمد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و بارك الله فيكم أجمعين.</w:t>
      </w:r>
    </w:p>
    <w:p w:rsidR="00DB521C" w:rsidRPr="00DB521C" w:rsidRDefault="00DB521C" w:rsidP="00DB521C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Traditional Arabic" w:hAnsi="Traditional Arabic" w:cs="Traditional Arabic"/>
          <w:b/>
          <w:bCs/>
          <w:sz w:val="24"/>
          <w:szCs w:val="24"/>
          <w:rtl/>
        </w:rPr>
      </w:pPr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السائل:</w:t>
      </w:r>
      <w:proofErr w:type="gram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أحسن</w:t>
      </w:r>
      <w:proofErr w:type="gram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الله إليكم و بارك الله فيكم و جزاكم الله خيرا شيخنا.</w:t>
      </w:r>
    </w:p>
    <w:p w:rsidR="00DB521C" w:rsidRPr="000D0FB4" w:rsidRDefault="00DB521C" w:rsidP="000D0FB4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jc w:val="center"/>
        <w:rPr>
          <w:rFonts w:ascii="Traditional Arabic" w:hAnsi="Traditional Arabic" w:cs="Traditional Arabic"/>
          <w:b/>
          <w:bCs/>
          <w:color w:val="365F91" w:themeColor="accent1" w:themeShade="BF"/>
          <w:sz w:val="24"/>
          <w:szCs w:val="24"/>
          <w:u w:val="single"/>
          <w:rtl/>
        </w:rPr>
      </w:pPr>
      <w:proofErr w:type="gramStart"/>
      <w:r w:rsidRPr="000D0FB4">
        <w:rPr>
          <w:rFonts w:ascii="Traditional Arabic" w:hAnsi="Traditional Arabic" w:cs="Traditional Arabic"/>
          <w:b/>
          <w:bCs/>
          <w:color w:val="365F91" w:themeColor="accent1" w:themeShade="BF"/>
          <w:sz w:val="24"/>
          <w:szCs w:val="24"/>
          <w:u w:val="single"/>
          <w:rtl/>
        </w:rPr>
        <w:t>الأسئلة</w:t>
      </w:r>
      <w:proofErr w:type="gramEnd"/>
    </w:p>
    <w:p w:rsidR="00DB521C" w:rsidRPr="00DB521C" w:rsidRDefault="00DB521C" w:rsidP="007D16E9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rtl/>
        </w:rPr>
      </w:pPr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يقول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السائل: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في قوله صلى الله عليه و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سلم</w:t>
      </w:r>
      <w:r w:rsidRPr="000D0FB4">
        <w:rPr>
          <w:rFonts w:ascii="Traditional Arabic" w:hAnsi="Traditional Arabic" w:cs="Traditional Arabic"/>
          <w:b/>
          <w:bCs/>
          <w:color w:val="FF0000"/>
          <w:sz w:val="24"/>
          <w:szCs w:val="24"/>
          <w:rtl/>
        </w:rPr>
        <w:t>:</w:t>
      </w:r>
      <w:r w:rsidR="007D16E9">
        <w:rPr>
          <w:rFonts w:ascii="Traditional Arabic" w:hAnsi="Traditional Arabic" w:cs="AGA Furat Regular" w:hint="cs"/>
          <w:b/>
          <w:bCs/>
          <w:color w:val="FF0000"/>
          <w:sz w:val="24"/>
          <w:szCs w:val="24"/>
          <w:rtl/>
        </w:rPr>
        <w:t>{</w:t>
      </w:r>
      <w:proofErr w:type="spellEnd"/>
      <w:r w:rsidRPr="00557DDA">
        <w:rPr>
          <w:rFonts w:ascii="Traditional Arabic" w:hAnsi="Traditional Arabic" w:cs="AGA Furat Regular"/>
          <w:b/>
          <w:bCs/>
          <w:color w:val="FF0000"/>
          <w:sz w:val="24"/>
          <w:szCs w:val="24"/>
          <w:rtl/>
        </w:rPr>
        <w:t xml:space="preserve"> لأن يهدي الله بك  رجلا واحدا خير لك من حمر النعم</w:t>
      </w:r>
      <w:r w:rsidR="007D16E9">
        <w:rPr>
          <w:rFonts w:ascii="Traditional Arabic" w:hAnsi="Traditional Arabic" w:cs="AGA Furat Regular" w:hint="cs"/>
          <w:b/>
          <w:bCs/>
          <w:color w:val="FF0000"/>
          <w:sz w:val="24"/>
          <w:szCs w:val="24"/>
          <w:rtl/>
        </w:rPr>
        <w:t xml:space="preserve"> </w:t>
      </w:r>
      <w:proofErr w:type="spellStart"/>
      <w:r w:rsidR="007D16E9">
        <w:rPr>
          <w:rFonts w:ascii="Traditional Arabic" w:hAnsi="Traditional Arabic" w:cs="AGA Furat Regular" w:hint="cs"/>
          <w:b/>
          <w:bCs/>
          <w:color w:val="FF0000"/>
          <w:sz w:val="24"/>
          <w:szCs w:val="24"/>
          <w:rtl/>
        </w:rPr>
        <w:t>}</w:t>
      </w:r>
      <w:proofErr w:type="spellEnd"/>
      <w:r w:rsidRPr="00557DDA">
        <w:rPr>
          <w:rFonts w:ascii="Traditional Arabic" w:hAnsi="Traditional Arabic" w:cs="AGA Furat Regular"/>
          <w:b/>
          <w:bCs/>
          <w:sz w:val="24"/>
          <w:szCs w:val="24"/>
          <w:rtl/>
        </w:rPr>
        <w:t xml:space="preserve"> </w:t>
      </w:r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هل هذا الفضل خاص بدعوة الكفار أم يشمل حتى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العصاة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من الموحدين؟</w:t>
      </w:r>
    </w:p>
    <w:p w:rsidR="00DB521C" w:rsidRPr="00DB521C" w:rsidRDefault="00DB521C" w:rsidP="00DB521C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rtl/>
        </w:rPr>
      </w:pP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الشيخ: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الذي أراه أنها سواءً  كانت دعوة تأسيس أو تصحيح دعوة مسلم إلى  صحة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الإعتقاد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و صحة العبادة و صحة الأخلاق و دعوة غير المسلم إلى الإسلام  كلها مما يرجى له الخير نعم.</w:t>
      </w:r>
    </w:p>
    <w:p w:rsidR="00DB521C" w:rsidRDefault="00DB521C" w:rsidP="007D16E9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Traditional Arabic" w:hAnsi="Traditional Arabic" w:cs="Traditional Arabic"/>
          <w:b/>
          <w:bCs/>
          <w:sz w:val="24"/>
          <w:szCs w:val="24"/>
          <w:rtl/>
        </w:rPr>
      </w:pPr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السائل:أحسن الله إليكم  يا شيخ يقول السائل في قوله تعالى </w:t>
      </w:r>
      <w:proofErr w:type="spellStart"/>
      <w:r w:rsidR="007D16E9">
        <w:rPr>
          <w:rFonts w:ascii="Traditional Arabic" w:hAnsi="Traditional Arabic" w:cs="AGA Furat Regular" w:hint="cs"/>
          <w:b/>
          <w:bCs/>
          <w:color w:val="FF0000"/>
          <w:sz w:val="24"/>
          <w:szCs w:val="24"/>
          <w:rtl/>
        </w:rPr>
        <w:t>{</w:t>
      </w:r>
      <w:proofErr w:type="spellEnd"/>
      <w:r w:rsidRPr="00557DDA">
        <w:rPr>
          <w:rFonts w:ascii="Traditional Arabic" w:hAnsi="Traditional Arabic" w:cs="AGA Furat Regular"/>
          <w:b/>
          <w:bCs/>
          <w:color w:val="FF0000"/>
          <w:sz w:val="24"/>
          <w:szCs w:val="24"/>
          <w:rtl/>
        </w:rPr>
        <w:t xml:space="preserve"> الذين </w:t>
      </w:r>
      <w:proofErr w:type="spellStart"/>
      <w:r w:rsidRPr="00557DDA">
        <w:rPr>
          <w:rFonts w:ascii="Traditional Arabic" w:hAnsi="Traditional Arabic" w:cs="AGA Furat Regular"/>
          <w:b/>
          <w:bCs/>
          <w:color w:val="FF0000"/>
          <w:sz w:val="24"/>
          <w:szCs w:val="24"/>
          <w:rtl/>
        </w:rPr>
        <w:t>ءامنوا</w:t>
      </w:r>
      <w:proofErr w:type="spellEnd"/>
      <w:r w:rsidRPr="00557DDA">
        <w:rPr>
          <w:rFonts w:ascii="Traditional Arabic" w:hAnsi="Traditional Arabic" w:cs="AGA Furat Regular"/>
          <w:b/>
          <w:bCs/>
          <w:color w:val="FF0000"/>
          <w:sz w:val="24"/>
          <w:szCs w:val="24"/>
          <w:rtl/>
        </w:rPr>
        <w:t xml:space="preserve"> و لم يلبسوا إيمانهم بظلم أولئك لهم الأمن و هم مهتدون </w:t>
      </w:r>
      <w:proofErr w:type="spellStart"/>
      <w:r w:rsidR="007D16E9">
        <w:rPr>
          <w:rFonts w:ascii="Traditional Arabic" w:hAnsi="Traditional Arabic" w:cs="AGA Furat Regular" w:hint="cs"/>
          <w:b/>
          <w:bCs/>
          <w:color w:val="FF0000"/>
          <w:sz w:val="24"/>
          <w:szCs w:val="24"/>
          <w:rtl/>
        </w:rPr>
        <w:t>}</w:t>
      </w:r>
      <w:proofErr w:type="spellEnd"/>
      <w:r w:rsidRPr="00557DDA">
        <w:rPr>
          <w:rFonts w:ascii="Traditional Arabic" w:hAnsi="Traditional Arabic" w:cs="AGA Furat Regular"/>
          <w:b/>
          <w:bCs/>
          <w:sz w:val="24"/>
          <w:szCs w:val="24"/>
          <w:rtl/>
        </w:rPr>
        <w:t xml:space="preserve"> </w:t>
      </w:r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فبَيّن رسول الله صلى الله عليه و سلم أن المقصود  من قوله تعالى بظلم يعني</w:t>
      </w:r>
    </w:p>
    <w:p w:rsidR="009E108D" w:rsidRPr="00DB521C" w:rsidRDefault="009E108D" w:rsidP="009E108D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Traditional Arabic" w:hAnsi="Traditional Arabic" w:cs="Traditional Arabic"/>
          <w:b/>
          <w:bCs/>
          <w:sz w:val="24"/>
          <w:szCs w:val="24"/>
          <w:rtl/>
        </w:rPr>
      </w:pPr>
    </w:p>
    <w:p w:rsidR="00DB521C" w:rsidRPr="00DB521C" w:rsidRDefault="00DB521C" w:rsidP="00DB521C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rtl/>
        </w:rPr>
      </w:pPr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lastRenderedPageBreak/>
        <w:t xml:space="preserve">بشرك فهل المقصود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به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</w:t>
      </w:r>
      <w:proofErr w:type="gram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الشرك</w:t>
      </w:r>
      <w:proofErr w:type="gram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الأكبر أم هو عام في الشرك الأكبر و الأصغر؟</w:t>
      </w:r>
    </w:p>
    <w:p w:rsidR="00DB521C" w:rsidRPr="00DB521C" w:rsidRDefault="00DB521C" w:rsidP="00DB521C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rtl/>
        </w:rPr>
      </w:pPr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الشيخ:الذين آمنوا:أي وحدوا الله , و لم يلبسوا:أي يخلطوا , إيمانهم:أي توحيدهم , بظلم:أي بشرك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أولئك لهم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الأمن: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في الدنيا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وفي البرزخ , ويوم يبعث العباد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و هم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مهتدون: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فهو كذلك من يهده الله فلا مضل له , أما ما يتعلق بالظلم فهو يشمل الشرك وغيره نعم </w:t>
      </w:r>
    </w:p>
    <w:p w:rsidR="00DB521C" w:rsidRPr="00DB521C" w:rsidRDefault="00DB521C" w:rsidP="007D16E9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rtl/>
        </w:rPr>
      </w:pPr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السائل:أحسن الله إليكم يا شيخ يقول السائل: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إختلف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العلماء في حكم الحلف بالمصحف فمنهم من أجاز ذلك و منهم من منع من ذلك و استدل بقوله صلى الله عليه و سلم</w:t>
      </w:r>
      <w:r w:rsidR="007D16E9">
        <w:rPr>
          <w:rFonts w:ascii="Traditional Arabic" w:hAnsi="Traditional Arabic" w:cs="Traditional Arabic" w:hint="cs"/>
          <w:b/>
          <w:bCs/>
          <w:sz w:val="24"/>
          <w:szCs w:val="24"/>
          <w:rtl/>
        </w:rPr>
        <w:t xml:space="preserve"> </w:t>
      </w:r>
      <w:proofErr w:type="spellStart"/>
      <w:r w:rsidR="007D16E9">
        <w:rPr>
          <w:rFonts w:ascii="Traditional Arabic" w:hAnsi="Traditional Arabic" w:cs="AGA Furat Regular" w:hint="cs"/>
          <w:b/>
          <w:bCs/>
          <w:color w:val="FF0000"/>
          <w:sz w:val="24"/>
          <w:szCs w:val="24"/>
          <w:rtl/>
        </w:rPr>
        <w:t>{</w:t>
      </w:r>
      <w:proofErr w:type="spellEnd"/>
      <w:r w:rsidRPr="00557DDA">
        <w:rPr>
          <w:rFonts w:ascii="Traditional Arabic" w:hAnsi="Traditional Arabic" w:cs="AGA Furat Regular"/>
          <w:b/>
          <w:bCs/>
          <w:color w:val="FF0000"/>
          <w:sz w:val="24"/>
          <w:szCs w:val="24"/>
          <w:rtl/>
        </w:rPr>
        <w:t xml:space="preserve"> من كان حالفا فليحلف بالله أو ليصمت </w:t>
      </w:r>
      <w:proofErr w:type="spellStart"/>
      <w:r w:rsidR="007D16E9">
        <w:rPr>
          <w:rFonts w:ascii="Traditional Arabic" w:hAnsi="Traditional Arabic" w:cs="AGA Furat Regular" w:hint="cs"/>
          <w:b/>
          <w:bCs/>
          <w:color w:val="FF0000"/>
          <w:sz w:val="24"/>
          <w:szCs w:val="24"/>
          <w:rtl/>
        </w:rPr>
        <w:t>}</w:t>
      </w:r>
      <w:proofErr w:type="spellEnd"/>
      <w:r w:rsidRPr="00557DDA">
        <w:rPr>
          <w:rFonts w:ascii="Traditional Arabic" w:hAnsi="Traditional Arabic" w:cs="AGA Furat Regular"/>
          <w:b/>
          <w:bCs/>
          <w:sz w:val="24"/>
          <w:szCs w:val="24"/>
          <w:rtl/>
        </w:rPr>
        <w:t xml:space="preserve"> </w:t>
      </w:r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و كذلك أن النبي صلى الله عليه و سلم كان في حلفه يقول و الذي نفسي بيده و الذي لا إله غيره فما توجيهكم حفظكم الله؟</w:t>
      </w:r>
    </w:p>
    <w:p w:rsidR="00DB521C" w:rsidRPr="00DB521C" w:rsidRDefault="00DB521C" w:rsidP="007D16E9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rtl/>
        </w:rPr>
      </w:pPr>
      <w:proofErr w:type="spellStart"/>
      <w:proofErr w:type="gram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الشيخ</w:t>
      </w:r>
      <w:proofErr w:type="gramEnd"/>
      <w:r w:rsidRPr="007D16E9">
        <w:rPr>
          <w:rFonts w:ascii="MCS Mix." w:hAnsi="MCS Mix." w:cs="Traditional Arabic"/>
          <w:b/>
          <w:bCs/>
          <w:color w:val="FF0000"/>
          <w:sz w:val="24"/>
          <w:szCs w:val="24"/>
          <w:rtl/>
        </w:rPr>
        <w:t>:</w:t>
      </w:r>
      <w:r w:rsidR="007D16E9">
        <w:rPr>
          <w:rFonts w:ascii="MCS Mix." w:hAnsi="MCS Mix." w:cs="AGA Furat Regular" w:hint="cs"/>
          <w:b/>
          <w:bCs/>
          <w:color w:val="FF0000"/>
          <w:sz w:val="24"/>
          <w:szCs w:val="24"/>
          <w:rtl/>
        </w:rPr>
        <w:t>{</w:t>
      </w:r>
      <w:proofErr w:type="spellEnd"/>
      <w:r w:rsidRPr="007D16E9">
        <w:rPr>
          <w:rFonts w:ascii="MCS Mix." w:hAnsi="MCS Mix." w:cs="AGA Furat Regular"/>
          <w:b/>
          <w:bCs/>
          <w:color w:val="FF0000"/>
          <w:sz w:val="24"/>
          <w:szCs w:val="24"/>
          <w:rtl/>
        </w:rPr>
        <w:t xml:space="preserve"> قال فبعزتك لأغوينهم أجمعين </w:t>
      </w:r>
      <w:proofErr w:type="spellStart"/>
      <w:r w:rsidR="007D16E9">
        <w:rPr>
          <w:rFonts w:ascii="MCS Mix." w:hAnsi="MCS Mix." w:cs="AGA Furat Regular" w:hint="cs"/>
          <w:b/>
          <w:bCs/>
          <w:color w:val="FF0000"/>
          <w:sz w:val="24"/>
          <w:szCs w:val="24"/>
          <w:rtl/>
        </w:rPr>
        <w:t>}</w:t>
      </w:r>
      <w:proofErr w:type="spellEnd"/>
      <w:r w:rsidRPr="00557DDA">
        <w:rPr>
          <w:rFonts w:ascii="Traditional Arabic" w:hAnsi="Traditional Arabic" w:cs="AGA Furat Regular"/>
          <w:b/>
          <w:bCs/>
          <w:sz w:val="24"/>
          <w:szCs w:val="24"/>
          <w:rtl/>
        </w:rPr>
        <w:t xml:space="preserve"> </w:t>
      </w:r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فالحلف بأسماء الله و صفاته جائز فالقرآن كلام الله نعم.</w:t>
      </w:r>
    </w:p>
    <w:p w:rsidR="00DB521C" w:rsidRPr="00DB521C" w:rsidRDefault="00DB521C" w:rsidP="00DB521C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rtl/>
        </w:rPr>
      </w:pPr>
      <w:proofErr w:type="gram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السائل</w:t>
      </w:r>
      <w:proofErr w:type="gram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:أحسن الله إليكم شيخنا يقول السائل:بعض الناس قد يحلف بالله كاذبا و لا يحلف بالمصحف إلا صادقا فما توجيهكم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شيخنا؟؟</w:t>
      </w:r>
      <w:proofErr w:type="spellEnd"/>
    </w:p>
    <w:p w:rsidR="00DB521C" w:rsidRPr="00DB521C" w:rsidRDefault="00DB521C" w:rsidP="00DB521C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rtl/>
        </w:rPr>
      </w:pPr>
      <w:proofErr w:type="gram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الشيخ</w:t>
      </w:r>
      <w:proofErr w:type="gram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:هذا جهل كلها حلف بالله نعم.</w:t>
      </w:r>
    </w:p>
    <w:p w:rsidR="00DB521C" w:rsidRPr="00DB521C" w:rsidRDefault="00DB521C" w:rsidP="00DB521C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rtl/>
        </w:rPr>
      </w:pPr>
      <w:proofErr w:type="gram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السائل</w:t>
      </w:r>
      <w:proofErr w:type="gram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:أحسن الله إليكم يا شيخ و بارك الله فيكم و نفعنا الله بعلمكم و شكر الله لكم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جهودكم,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السلام عليكم و رحمة الله</w:t>
      </w:r>
    </w:p>
    <w:p w:rsidR="00DB521C" w:rsidRPr="00DB521C" w:rsidRDefault="00DB521C" w:rsidP="00DB521C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rtl/>
        </w:rPr>
      </w:pPr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الشيخ:بلغ إخوانك السلام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السلام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عليكم يا أهل </w:t>
      </w:r>
      <w:proofErr w:type="spell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تمارة</w:t>
      </w:r>
      <w:proofErr w:type="spellEnd"/>
    </w:p>
    <w:p w:rsidR="00DB521C" w:rsidRPr="00DB521C" w:rsidRDefault="00DB521C" w:rsidP="00DB521C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rtl/>
        </w:rPr>
      </w:pPr>
      <w:proofErr w:type="spellStart"/>
      <w:proofErr w:type="gramStart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السائل</w:t>
      </w:r>
      <w:proofErr w:type="gram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>:</w:t>
      </w:r>
      <w:proofErr w:type="spellEnd"/>
      <w:r w:rsidRPr="00DB521C">
        <w:rPr>
          <w:rFonts w:ascii="Traditional Arabic" w:hAnsi="Traditional Arabic" w:cs="Traditional Arabic"/>
          <w:b/>
          <w:bCs/>
          <w:sz w:val="24"/>
          <w:szCs w:val="24"/>
          <w:rtl/>
        </w:rPr>
        <w:t xml:space="preserve"> حياكم الله يا شيخ و بارك الله فيكم</w:t>
      </w:r>
    </w:p>
    <w:p w:rsidR="00DB521C" w:rsidRPr="00DB521C" w:rsidRDefault="00DB521C" w:rsidP="00DB521C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rtl/>
        </w:rPr>
      </w:pPr>
      <w:r w:rsidRPr="00DB521C">
        <w:rPr>
          <w:rFonts w:ascii="Arial" w:hAnsi="Arial" w:cs="Arial"/>
          <w:b/>
          <w:bCs/>
          <w:sz w:val="24"/>
          <w:szCs w:val="24"/>
          <w:rtl/>
        </w:rPr>
        <w:t xml:space="preserve"> </w:t>
      </w:r>
      <w:proofErr w:type="gramStart"/>
      <w:r w:rsidRPr="00DB521C">
        <w:rPr>
          <w:rFonts w:ascii="Arial" w:hAnsi="Arial" w:cs="Arial"/>
          <w:b/>
          <w:bCs/>
          <w:sz w:val="24"/>
          <w:szCs w:val="24"/>
          <w:rtl/>
        </w:rPr>
        <w:t>الشيخ :</w:t>
      </w:r>
      <w:proofErr w:type="gramEnd"/>
      <w:r w:rsidRPr="00DB521C">
        <w:rPr>
          <w:rFonts w:ascii="Arial" w:hAnsi="Arial" w:cs="Arial"/>
          <w:b/>
          <w:bCs/>
          <w:sz w:val="24"/>
          <w:szCs w:val="24"/>
          <w:rtl/>
        </w:rPr>
        <w:t xml:space="preserve"> حيا الله الجميع السلام عليكم ورحمة الله</w:t>
      </w:r>
    </w:p>
    <w:p w:rsidR="00DB521C" w:rsidRPr="00DB521C" w:rsidRDefault="00DB521C" w:rsidP="00DB521C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rtl/>
        </w:rPr>
      </w:pPr>
    </w:p>
    <w:p w:rsidR="00DB521C" w:rsidRPr="00DB521C" w:rsidRDefault="00DB521C" w:rsidP="00DB521C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rtl/>
        </w:rPr>
      </w:pPr>
    </w:p>
    <w:p w:rsidR="00DB521C" w:rsidRPr="00DB521C" w:rsidRDefault="00DB521C" w:rsidP="00DB521C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rtl/>
        </w:rPr>
      </w:pPr>
    </w:p>
    <w:p w:rsidR="00DB521C" w:rsidRDefault="00DB521C" w:rsidP="00DB521C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jc w:val="center"/>
        <w:rPr>
          <w:rFonts w:ascii="Arial" w:hAnsi="Arial" w:cs="AGA Aladdin Regular"/>
          <w:b/>
          <w:bCs/>
          <w:sz w:val="24"/>
          <w:szCs w:val="24"/>
          <w:rtl/>
        </w:rPr>
      </w:pPr>
    </w:p>
    <w:p w:rsidR="00DB521C" w:rsidRDefault="00DB521C" w:rsidP="00DB521C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jc w:val="center"/>
        <w:rPr>
          <w:rFonts w:ascii="Arial" w:hAnsi="Arial" w:cs="AGA Aladdin Regular"/>
          <w:b/>
          <w:bCs/>
          <w:sz w:val="24"/>
          <w:szCs w:val="24"/>
          <w:rtl/>
        </w:rPr>
      </w:pPr>
    </w:p>
    <w:p w:rsidR="00DB521C" w:rsidRDefault="00DB521C" w:rsidP="00DB521C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jc w:val="center"/>
        <w:rPr>
          <w:rFonts w:ascii="Arial" w:hAnsi="Arial" w:cs="AGA Aladdin Regular"/>
          <w:b/>
          <w:bCs/>
          <w:sz w:val="24"/>
          <w:szCs w:val="24"/>
          <w:rtl/>
        </w:rPr>
      </w:pPr>
    </w:p>
    <w:p w:rsidR="00DB521C" w:rsidRDefault="00DB521C" w:rsidP="00DB521C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jc w:val="center"/>
        <w:rPr>
          <w:rFonts w:ascii="Arial" w:hAnsi="Arial" w:cs="AGA Aladdin Regular"/>
          <w:b/>
          <w:bCs/>
          <w:sz w:val="24"/>
          <w:szCs w:val="24"/>
          <w:rtl/>
        </w:rPr>
      </w:pPr>
    </w:p>
    <w:p w:rsidR="00DB521C" w:rsidRDefault="00DB521C" w:rsidP="00DB521C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jc w:val="center"/>
        <w:rPr>
          <w:rFonts w:ascii="Arial" w:hAnsi="Arial" w:cs="AGA Aladdin Regular"/>
          <w:b/>
          <w:bCs/>
          <w:sz w:val="24"/>
          <w:szCs w:val="24"/>
          <w:rtl/>
        </w:rPr>
      </w:pPr>
    </w:p>
    <w:p w:rsidR="007D16E9" w:rsidRDefault="007D16E9" w:rsidP="007D16E9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jc w:val="center"/>
        <w:rPr>
          <w:rFonts w:ascii="Arial" w:hAnsi="Arial" w:cs="AGA Aladdin Regular"/>
          <w:b/>
          <w:bCs/>
          <w:sz w:val="24"/>
          <w:szCs w:val="24"/>
          <w:rtl/>
        </w:rPr>
      </w:pPr>
    </w:p>
    <w:p w:rsidR="007D16E9" w:rsidRDefault="007D16E9" w:rsidP="007D16E9">
      <w:pPr>
        <w:pBdr>
          <w:top w:val="thinThickThinSmallGap" w:sz="24" w:space="1" w:color="auto"/>
          <w:left w:val="thinThickThinSmallGap" w:sz="24" w:space="3" w:color="auto"/>
          <w:bottom w:val="thinThickThinSmallGap" w:sz="24" w:space="1" w:color="auto"/>
          <w:right w:val="thinThickThinSmallGap" w:sz="24" w:space="4" w:color="auto"/>
        </w:pBdr>
        <w:autoSpaceDE w:val="0"/>
        <w:autoSpaceDN w:val="0"/>
        <w:bidi/>
        <w:adjustRightInd w:val="0"/>
        <w:spacing w:after="0" w:line="240" w:lineRule="auto"/>
        <w:jc w:val="center"/>
        <w:rPr>
          <w:rFonts w:ascii="Arial" w:hAnsi="Arial" w:cs="AGA Aladdin Regular"/>
          <w:b/>
          <w:bCs/>
          <w:sz w:val="24"/>
          <w:szCs w:val="24"/>
          <w:rtl/>
        </w:rPr>
      </w:pPr>
    </w:p>
    <w:p w:rsidR="0037522E" w:rsidRPr="00DB521C" w:rsidRDefault="0037522E" w:rsidP="00E80D4E">
      <w:pPr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4" w:color="auto"/>
        </w:pBdr>
        <w:bidi/>
        <w:rPr>
          <w:sz w:val="24"/>
          <w:szCs w:val="24"/>
          <w:rtl/>
          <w:lang w:bidi="ar-AE"/>
        </w:rPr>
      </w:pPr>
    </w:p>
    <w:p w:rsidR="00DB521C" w:rsidRPr="00DB521C" w:rsidRDefault="00DB521C" w:rsidP="00E80D4E">
      <w:pPr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4" w:color="auto"/>
        </w:pBdr>
        <w:bidi/>
        <w:rPr>
          <w:sz w:val="24"/>
          <w:szCs w:val="24"/>
          <w:rtl/>
          <w:lang w:bidi="ar-AE"/>
        </w:rPr>
      </w:pPr>
    </w:p>
    <w:p w:rsidR="00DB521C" w:rsidRPr="000D0FB4" w:rsidRDefault="00DB521C" w:rsidP="00E80D4E">
      <w:pPr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4" w:color="auto"/>
        </w:pBdr>
        <w:bidi/>
        <w:jc w:val="center"/>
        <w:rPr>
          <w:rFonts w:cs="MCS Mamloky S_I adorned."/>
          <w:color w:val="FF0000"/>
          <w:sz w:val="96"/>
          <w:szCs w:val="96"/>
          <w:rtl/>
          <w:lang w:bidi="ar-AE"/>
        </w:rPr>
      </w:pPr>
      <w:r w:rsidRPr="000D0FB4">
        <w:rPr>
          <w:rFonts w:cs="MCS Mamloky S_I adorned." w:hint="cs"/>
          <w:color w:val="FF0000"/>
          <w:sz w:val="96"/>
          <w:szCs w:val="96"/>
          <w:rtl/>
          <w:lang w:bidi="ar-AE"/>
        </w:rPr>
        <w:t xml:space="preserve">ما هي </w:t>
      </w:r>
      <w:proofErr w:type="spellStart"/>
      <w:r w:rsidRPr="000D0FB4">
        <w:rPr>
          <w:rFonts w:cs="MCS Mamloky S_I adorned." w:hint="cs"/>
          <w:color w:val="FF0000"/>
          <w:sz w:val="96"/>
          <w:szCs w:val="96"/>
          <w:rtl/>
          <w:lang w:bidi="ar-AE"/>
        </w:rPr>
        <w:t>الإستقامة؟؟؟</w:t>
      </w:r>
      <w:proofErr w:type="spellEnd"/>
    </w:p>
    <w:p w:rsidR="0037522E" w:rsidRPr="00DB521C" w:rsidRDefault="0037522E" w:rsidP="00E80D4E">
      <w:pPr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4" w:color="auto"/>
        </w:pBdr>
        <w:bidi/>
        <w:rPr>
          <w:sz w:val="24"/>
          <w:szCs w:val="24"/>
          <w:rtl/>
          <w:lang w:bidi="ar-AE"/>
        </w:rPr>
      </w:pPr>
    </w:p>
    <w:p w:rsidR="0037522E" w:rsidRPr="00DB521C" w:rsidRDefault="0037522E" w:rsidP="00E80D4E">
      <w:pPr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4" w:color="auto"/>
        </w:pBdr>
        <w:bidi/>
        <w:rPr>
          <w:sz w:val="24"/>
          <w:szCs w:val="24"/>
          <w:rtl/>
          <w:lang w:bidi="ar-AE"/>
        </w:rPr>
      </w:pPr>
    </w:p>
    <w:p w:rsidR="0037522E" w:rsidRPr="000D0FB4" w:rsidRDefault="00DB521C" w:rsidP="00E80D4E">
      <w:pPr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4" w:color="auto"/>
        </w:pBdr>
        <w:bidi/>
        <w:jc w:val="center"/>
        <w:rPr>
          <w:rFonts w:cs="DecoType Thuluth"/>
          <w:color w:val="365F91" w:themeColor="accent1" w:themeShade="BF"/>
          <w:sz w:val="36"/>
          <w:szCs w:val="36"/>
          <w:rtl/>
          <w:lang w:bidi="ar-AE"/>
        </w:rPr>
      </w:pPr>
      <w:r w:rsidRPr="000D0FB4">
        <w:rPr>
          <w:rFonts w:cs="DecoType Thuluth" w:hint="cs"/>
          <w:color w:val="365F91" w:themeColor="accent1" w:themeShade="BF"/>
          <w:sz w:val="36"/>
          <w:szCs w:val="36"/>
          <w:rtl/>
          <w:lang w:bidi="ar-AE"/>
        </w:rPr>
        <w:t>لقاء هاتف</w:t>
      </w:r>
      <w:r w:rsidR="00446108">
        <w:rPr>
          <w:rFonts w:cs="DecoType Thuluth" w:hint="cs"/>
          <w:color w:val="365F91" w:themeColor="accent1" w:themeShade="BF"/>
          <w:sz w:val="36"/>
          <w:szCs w:val="36"/>
          <w:rtl/>
          <w:lang w:val="en-US" w:bidi="ar-AE"/>
        </w:rPr>
        <w:t>ي مف</w:t>
      </w:r>
      <w:r w:rsidR="000D0FB4" w:rsidRPr="000D0FB4">
        <w:rPr>
          <w:rFonts w:cs="DecoType Thuluth" w:hint="cs"/>
          <w:color w:val="365F91" w:themeColor="accent1" w:themeShade="BF"/>
          <w:sz w:val="36"/>
          <w:szCs w:val="36"/>
          <w:rtl/>
          <w:lang w:val="en-US" w:bidi="ar-AE"/>
        </w:rPr>
        <w:t>رغ</w:t>
      </w:r>
      <w:r w:rsidRPr="000D0FB4">
        <w:rPr>
          <w:rFonts w:cs="DecoType Thuluth" w:hint="cs"/>
          <w:color w:val="365F91" w:themeColor="accent1" w:themeShade="BF"/>
          <w:sz w:val="36"/>
          <w:szCs w:val="36"/>
          <w:rtl/>
          <w:lang w:bidi="ar-AE"/>
        </w:rPr>
        <w:t xml:space="preserve"> للإخوة بمدينة </w:t>
      </w:r>
      <w:proofErr w:type="spellStart"/>
      <w:r w:rsidRPr="000D0FB4">
        <w:rPr>
          <w:rFonts w:cs="DecoType Thuluth" w:hint="cs"/>
          <w:color w:val="365F91" w:themeColor="accent1" w:themeShade="BF"/>
          <w:sz w:val="36"/>
          <w:szCs w:val="36"/>
          <w:rtl/>
          <w:lang w:bidi="ar-AE"/>
        </w:rPr>
        <w:t>تمارة</w:t>
      </w:r>
      <w:proofErr w:type="spellEnd"/>
      <w:r w:rsidRPr="000D0FB4">
        <w:rPr>
          <w:rFonts w:cs="DecoType Thuluth" w:hint="cs"/>
          <w:color w:val="365F91" w:themeColor="accent1" w:themeShade="BF"/>
          <w:sz w:val="36"/>
          <w:szCs w:val="36"/>
          <w:rtl/>
          <w:lang w:bidi="ar-AE"/>
        </w:rPr>
        <w:t xml:space="preserve"> بالمملكة المغربية </w:t>
      </w:r>
      <w:r w:rsidR="000D0FB4" w:rsidRPr="000D0FB4">
        <w:rPr>
          <w:rFonts w:cs="DecoType Thuluth" w:hint="cs"/>
          <w:color w:val="365F91" w:themeColor="accent1" w:themeShade="BF"/>
          <w:sz w:val="36"/>
          <w:szCs w:val="36"/>
          <w:rtl/>
          <w:lang w:bidi="ar-AE"/>
        </w:rPr>
        <w:t xml:space="preserve">مع الشيخ محمد بن رمزان الهاجري حفظه الله </w:t>
      </w:r>
      <w:r w:rsidRPr="000D0FB4">
        <w:rPr>
          <w:rFonts w:cs="DecoType Thuluth" w:hint="cs"/>
          <w:color w:val="365F91" w:themeColor="accent1" w:themeShade="BF"/>
          <w:sz w:val="36"/>
          <w:szCs w:val="36"/>
          <w:rtl/>
          <w:lang w:bidi="ar-AE"/>
        </w:rPr>
        <w:t>وكانت المحاضرة بتاريخ</w:t>
      </w:r>
    </w:p>
    <w:p w:rsidR="00DB521C" w:rsidRPr="000D0FB4" w:rsidRDefault="00DB521C" w:rsidP="00E80D4E">
      <w:pPr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4" w:color="auto"/>
        </w:pBdr>
        <w:bidi/>
        <w:jc w:val="center"/>
        <w:rPr>
          <w:rFonts w:cs="DecoType Thuluth"/>
          <w:color w:val="365F91" w:themeColor="accent1" w:themeShade="BF"/>
          <w:sz w:val="36"/>
          <w:szCs w:val="36"/>
          <w:rtl/>
          <w:lang w:bidi="ar-AE"/>
        </w:rPr>
      </w:pPr>
      <w:r w:rsidRPr="000D0FB4">
        <w:rPr>
          <w:rFonts w:cs="DecoType Thuluth" w:hint="cs"/>
          <w:color w:val="365F91" w:themeColor="accent1" w:themeShade="BF"/>
          <w:sz w:val="36"/>
          <w:szCs w:val="36"/>
          <w:rtl/>
          <w:lang w:bidi="ar-AE"/>
        </w:rPr>
        <w:t>18/03/2012</w:t>
      </w:r>
    </w:p>
    <w:p w:rsidR="0037522E" w:rsidRPr="00DB521C" w:rsidRDefault="0037522E" w:rsidP="00E80D4E">
      <w:pPr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4" w:color="auto"/>
        </w:pBdr>
        <w:bidi/>
        <w:jc w:val="center"/>
        <w:rPr>
          <w:sz w:val="24"/>
          <w:szCs w:val="24"/>
          <w:rtl/>
          <w:lang w:bidi="ar-AE"/>
        </w:rPr>
      </w:pPr>
    </w:p>
    <w:p w:rsidR="0037522E" w:rsidRPr="007D16E9" w:rsidRDefault="0037522E" w:rsidP="00E80D4E">
      <w:pPr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4" w:color="auto"/>
        </w:pBdr>
        <w:bidi/>
        <w:rPr>
          <w:rFonts w:ascii="Mcs Swer Al_Quran 2" w:hAnsi="Mcs Swer Al_Quran 2"/>
          <w:sz w:val="24"/>
          <w:szCs w:val="24"/>
          <w:rtl/>
          <w:lang w:bidi="ar-AE"/>
        </w:rPr>
      </w:pPr>
    </w:p>
    <w:p w:rsidR="0037522E" w:rsidRDefault="00557DDA" w:rsidP="00E80D4E">
      <w:pPr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4" w:color="auto"/>
        </w:pBdr>
        <w:bidi/>
        <w:jc w:val="center"/>
        <w:rPr>
          <w:rFonts w:cs="DecoType Thuluth"/>
          <w:sz w:val="28"/>
          <w:szCs w:val="28"/>
          <w:rtl/>
          <w:lang w:bidi="ar-AE"/>
        </w:rPr>
      </w:pPr>
      <w:proofErr w:type="gramStart"/>
      <w:r>
        <w:rPr>
          <w:rFonts w:cs="DecoType Thuluth" w:hint="cs"/>
          <w:sz w:val="28"/>
          <w:szCs w:val="28"/>
          <w:rtl/>
          <w:lang w:bidi="ar-AE"/>
        </w:rPr>
        <w:t>إعداد</w:t>
      </w:r>
      <w:r w:rsidR="000D0FB4" w:rsidRPr="00BD653E">
        <w:rPr>
          <w:rFonts w:cs="DecoType Thuluth" w:hint="cs"/>
          <w:sz w:val="28"/>
          <w:szCs w:val="28"/>
          <w:rtl/>
          <w:lang w:bidi="ar-AE"/>
        </w:rPr>
        <w:t xml:space="preserve"> :</w:t>
      </w:r>
      <w:proofErr w:type="gramEnd"/>
      <w:r w:rsidR="000D0FB4" w:rsidRPr="00BD653E">
        <w:rPr>
          <w:rFonts w:cs="DecoType Thuluth" w:hint="cs"/>
          <w:sz w:val="28"/>
          <w:szCs w:val="28"/>
          <w:rtl/>
          <w:lang w:bidi="ar-AE"/>
        </w:rPr>
        <w:t xml:space="preserve"> أبو مصعب</w:t>
      </w:r>
      <w:r>
        <w:rPr>
          <w:rFonts w:cs="DecoType Thuluth" w:hint="cs"/>
          <w:sz w:val="28"/>
          <w:szCs w:val="28"/>
          <w:rtl/>
          <w:lang w:bidi="ar-AE"/>
        </w:rPr>
        <w:t xml:space="preserve">  يوسف </w:t>
      </w:r>
      <w:r w:rsidR="000D0FB4" w:rsidRPr="00BD653E">
        <w:rPr>
          <w:rFonts w:cs="DecoType Thuluth" w:hint="cs"/>
          <w:sz w:val="28"/>
          <w:szCs w:val="28"/>
          <w:rtl/>
          <w:lang w:bidi="ar-AE"/>
        </w:rPr>
        <w:t xml:space="preserve"> المغربي</w:t>
      </w:r>
    </w:p>
    <w:p w:rsidR="009E108D" w:rsidRDefault="00665231" w:rsidP="00E80D4E">
      <w:pPr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4" w:color="auto"/>
        </w:pBdr>
        <w:bidi/>
        <w:jc w:val="center"/>
      </w:pPr>
      <w:hyperlink r:id="rId5" w:history="1">
        <w:r w:rsidR="009E108D" w:rsidRPr="008B16AD">
          <w:rPr>
            <w:rStyle w:val="Lienhypertexte"/>
            <w:rFonts w:cs="DecoType Thuluth"/>
            <w:sz w:val="28"/>
            <w:szCs w:val="28"/>
            <w:lang w:bidi="ar-AE"/>
          </w:rPr>
          <w:t>Atari79@hotmail.fr</w:t>
        </w:r>
      </w:hyperlink>
    </w:p>
    <w:p w:rsidR="00E80D4E" w:rsidRDefault="00E80D4E" w:rsidP="00E80D4E">
      <w:pPr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4" w:color="auto"/>
        </w:pBdr>
        <w:bidi/>
        <w:jc w:val="center"/>
        <w:rPr>
          <w:rFonts w:cs="DecoType Thuluth"/>
          <w:sz w:val="28"/>
          <w:szCs w:val="28"/>
          <w:rtl/>
          <w:lang w:bidi="ar-AE"/>
        </w:rPr>
      </w:pPr>
    </w:p>
    <w:sectPr w:rsidR="00E80D4E" w:rsidSect="007D16E9">
      <w:pgSz w:w="16838" w:h="11906" w:orient="landscape" w:code="9"/>
      <w:pgMar w:top="426" w:right="397" w:bottom="0" w:left="425" w:header="709" w:footer="709" w:gutter="0"/>
      <w:cols w:num="3" w:space="708"/>
      <w:bidi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GA Furat Regular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MCS Mix.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GA Aladdin Regular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MCS Mamloky S_I adorned.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DecoType Thuluth">
    <w:panose1 w:val="00000000000000000000"/>
    <w:charset w:val="B2"/>
    <w:family w:val="auto"/>
    <w:pitch w:val="variable"/>
    <w:sig w:usb0="00002001" w:usb1="80000000" w:usb2="00000008" w:usb3="00000000" w:csb0="00000040" w:csb1="00000000"/>
  </w:font>
  <w:font w:name="Mcs Swer Al_Quran 2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637FA0"/>
    <w:rsid w:val="000126A3"/>
    <w:rsid w:val="000D0FB4"/>
    <w:rsid w:val="00124EA3"/>
    <w:rsid w:val="001651A0"/>
    <w:rsid w:val="00185D09"/>
    <w:rsid w:val="00296FE1"/>
    <w:rsid w:val="00330ABF"/>
    <w:rsid w:val="0037522E"/>
    <w:rsid w:val="00405C52"/>
    <w:rsid w:val="00446108"/>
    <w:rsid w:val="004C2497"/>
    <w:rsid w:val="00557DDA"/>
    <w:rsid w:val="00637FA0"/>
    <w:rsid w:val="00665231"/>
    <w:rsid w:val="006B77BB"/>
    <w:rsid w:val="007D16E9"/>
    <w:rsid w:val="00853C22"/>
    <w:rsid w:val="00966A55"/>
    <w:rsid w:val="009E108D"/>
    <w:rsid w:val="00BD653E"/>
    <w:rsid w:val="00DB521C"/>
    <w:rsid w:val="00E80D4E"/>
    <w:rsid w:val="00EE6248"/>
    <w:rsid w:val="00EF07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26A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DB521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Atari79@hotmail.f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2615D0-6B88-4D14-9A36-237E3B38A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1282</Words>
  <Characters>7057</Characters>
  <Application>Microsoft Office Word</Application>
  <DocSecurity>0</DocSecurity>
  <Lines>58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Chbokin</Company>
  <LinksUpToDate>false</LinksUpToDate>
  <CharactersWithSpaces>8323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JusticeGate</dc:creator>
  <cp:lastModifiedBy>JusticeGate</cp:lastModifiedBy>
  <cp:revision>6</cp:revision>
  <dcterms:created xsi:type="dcterms:W3CDTF">2012-03-20T08:06:00Z</dcterms:created>
  <dcterms:modified xsi:type="dcterms:W3CDTF">2012-03-20T20:11:00Z</dcterms:modified>
</cp:coreProperties>
</file>