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9284" w:type="dxa"/>
        <w:tblInd w:w="108" w:type="dxa"/>
        <w:tblLook w:val="04A0"/>
      </w:tblPr>
      <w:tblGrid>
        <w:gridCol w:w="3094"/>
        <w:gridCol w:w="3095"/>
        <w:gridCol w:w="3095"/>
      </w:tblGrid>
      <w:tr w:rsidR="005912CF" w:rsidTr="00CE11BF">
        <w:trPr>
          <w:trHeight w:val="562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</w:rPr>
            </w:pPr>
            <w:r>
              <w:rPr>
                <w:rFonts w:hint="cs"/>
                <w:rtl/>
              </w:rPr>
              <w:t xml:space="preserve">  </w:t>
            </w:r>
            <w:r w:rsidRPr="00C44F2D">
              <w:rPr>
                <w:rFonts w:hint="cs"/>
                <w:color w:val="00B050"/>
                <w:rtl/>
              </w:rPr>
              <w:t xml:space="preserve">بعد المغرب                </w:t>
            </w:r>
          </w:p>
        </w:tc>
        <w:tc>
          <w:tcPr>
            <w:tcW w:w="3095" w:type="dxa"/>
          </w:tcPr>
          <w:p w:rsidR="005912CF" w:rsidRPr="00C44F2D" w:rsidRDefault="005912CF">
            <w:pPr>
              <w:rPr>
                <w:color w:val="C00000"/>
              </w:rPr>
            </w:pPr>
            <w:r w:rsidRPr="00C44F2D">
              <w:rPr>
                <w:rFonts w:hint="cs"/>
                <w:color w:val="C00000"/>
                <w:rtl/>
              </w:rPr>
              <w:t xml:space="preserve">قبل المغرب               </w:t>
            </w:r>
          </w:p>
        </w:tc>
        <w:tc>
          <w:tcPr>
            <w:tcW w:w="3095" w:type="dxa"/>
          </w:tcPr>
          <w:p w:rsidR="005912CF" w:rsidRDefault="005912CF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الأوقات </w:t>
            </w:r>
          </w:p>
          <w:p w:rsidR="005912CF" w:rsidRDefault="005912CF">
            <w:r>
              <w:rPr>
                <w:rFonts w:hint="cs"/>
                <w:rtl/>
              </w:rPr>
              <w:t xml:space="preserve">الأيام                                         </w:t>
            </w:r>
          </w:p>
        </w:tc>
      </w:tr>
      <w:tr w:rsidR="005912CF" w:rsidTr="00CE11BF">
        <w:trPr>
          <w:trHeight w:val="844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الله-الرحمن-الرحيم- الملك- المالك- المليك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لزهر سنيقرة            </w:t>
            </w:r>
          </w:p>
        </w:tc>
        <w:tc>
          <w:tcPr>
            <w:tcW w:w="3095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الإفتتاحية </w:t>
            </w:r>
            <w:r w:rsidRPr="00C44F2D">
              <w:rPr>
                <w:rFonts w:hint="cs"/>
                <w:color w:val="000000" w:themeColor="text1"/>
                <w:rtl/>
              </w:rPr>
              <w:t>الشيخ رشيد بوناب</w:t>
            </w:r>
            <w:r w:rsidRPr="00C44F2D">
              <w:rPr>
                <w:rFonts w:hint="cs"/>
                <w:color w:val="C00000"/>
                <w:rtl/>
              </w:rPr>
              <w:t xml:space="preserve">      </w:t>
            </w:r>
          </w:p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مباحث مهمة في أسماء الله الحسنى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عزالدين رمضاني        </w:t>
            </w:r>
          </w:p>
        </w:tc>
        <w:tc>
          <w:tcPr>
            <w:tcW w:w="3095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الإثنين</w:t>
            </w:r>
            <w:r>
              <w:rPr>
                <w:rFonts w:hint="cs"/>
                <w:rtl/>
              </w:rPr>
              <w:t xml:space="preserve">        </w:t>
            </w:r>
            <w:r w:rsidRPr="00C44F2D">
              <w:rPr>
                <w:rFonts w:hint="cs"/>
                <w:color w:val="C0504D" w:themeColor="accent2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>29جمادى الآخرة الموافق ل:21ماي</w:t>
            </w:r>
          </w:p>
        </w:tc>
      </w:tr>
      <w:tr w:rsidR="005912CF" w:rsidTr="00CE11BF">
        <w:trPr>
          <w:trHeight w:val="562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اللطيف-الخبير- العليم    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عمر الحاج مسعود        </w:t>
            </w:r>
          </w:p>
        </w:tc>
        <w:tc>
          <w:tcPr>
            <w:tcW w:w="3095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الحكيم-الحكم-الحاكم-الوكيل-الكفيل-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نعيم قديد               </w:t>
            </w:r>
          </w:p>
        </w:tc>
        <w:tc>
          <w:tcPr>
            <w:tcW w:w="3095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الثلثاء</w:t>
            </w:r>
            <w:r>
              <w:rPr>
                <w:rFonts w:hint="cs"/>
                <w:rtl/>
              </w:rPr>
              <w:t xml:space="preserve">     </w:t>
            </w:r>
            <w:r w:rsidRPr="00C44F2D">
              <w:rPr>
                <w:rFonts w:hint="cs"/>
                <w:color w:val="C0504D" w:themeColor="accent2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>01 رجب الموافق ل : 22ماي</w:t>
            </w:r>
          </w:p>
        </w:tc>
      </w:tr>
      <w:tr w:rsidR="005912CF" w:rsidTr="00CE11BF">
        <w:trPr>
          <w:trHeight w:val="562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القادر-القدير-المقتدر-القوي-المتين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إبراهيم بويران           </w:t>
            </w:r>
          </w:p>
        </w:tc>
        <w:tc>
          <w:tcPr>
            <w:tcW w:w="3095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الواحد-الأحد-الصمد-السيد-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رفيق تعوينت           </w:t>
            </w:r>
          </w:p>
        </w:tc>
        <w:tc>
          <w:tcPr>
            <w:tcW w:w="3095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الأربعاء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C0504D" w:themeColor="accent2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>02 رجب  الموافق  ل: 23ماي</w:t>
            </w:r>
          </w:p>
        </w:tc>
      </w:tr>
      <w:tr w:rsidR="005912CF" w:rsidTr="00CE11BF">
        <w:trPr>
          <w:trHeight w:val="562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الولي-المولى-الحميد-المجيد-الغني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ياسين شوشار            </w:t>
            </w:r>
          </w:p>
        </w:tc>
        <w:tc>
          <w:tcPr>
            <w:tcW w:w="3095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>القدوس- السلام- العزيز-الجبار- المتكبر-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مصطفى قالية           </w:t>
            </w:r>
          </w:p>
        </w:tc>
        <w:tc>
          <w:tcPr>
            <w:tcW w:w="3095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الخميس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 xml:space="preserve">03  رجب الموافق  ل : 24 ماي </w:t>
            </w:r>
          </w:p>
        </w:tc>
      </w:tr>
      <w:tr w:rsidR="005912CF" w:rsidTr="00CE11BF">
        <w:trPr>
          <w:trHeight w:val="551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>الرب-الودود-القاهر-القهار-الحليم-الشكور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إبراهيم بويران          </w:t>
            </w:r>
          </w:p>
        </w:tc>
        <w:tc>
          <w:tcPr>
            <w:tcW w:w="3095" w:type="dxa"/>
          </w:tcPr>
          <w:p w:rsidR="005912CF" w:rsidRDefault="005912CF">
            <w:pPr>
              <w:rPr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>الرازق-الرزاق-العليم-العالم- العلام</w:t>
            </w:r>
            <w:r>
              <w:rPr>
                <w:rFonts w:hint="cs"/>
                <w:rtl/>
              </w:rPr>
              <w:t>-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مصطفى قالية            </w:t>
            </w:r>
          </w:p>
        </w:tc>
        <w:tc>
          <w:tcPr>
            <w:tcW w:w="3095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الجمعة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 xml:space="preserve">04  رجب  الموافق  ل : 25 ماي </w:t>
            </w:r>
          </w:p>
        </w:tc>
      </w:tr>
      <w:tr w:rsidR="005912CF" w:rsidTr="00CE11BF">
        <w:trPr>
          <w:trHeight w:val="562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الحي- القيوم- الحق- المبين-  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عثمان بويران           </w:t>
            </w:r>
          </w:p>
        </w:tc>
        <w:tc>
          <w:tcPr>
            <w:tcW w:w="3095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الحفيظ-الحافظ- الحسيب    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لزهر سنيقرة             </w:t>
            </w:r>
          </w:p>
        </w:tc>
        <w:tc>
          <w:tcPr>
            <w:tcW w:w="3095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السبت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 xml:space="preserve">05  رجب الموافق  ل: 26 ماي   </w:t>
            </w:r>
          </w:p>
        </w:tc>
      </w:tr>
      <w:tr w:rsidR="005912CF" w:rsidTr="00CE11BF">
        <w:trPr>
          <w:trHeight w:val="573"/>
        </w:trPr>
        <w:tc>
          <w:tcPr>
            <w:tcW w:w="3094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الأول- الآخر- الظاهر- الباطن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عمر الحاج مسعود       </w:t>
            </w:r>
          </w:p>
        </w:tc>
        <w:tc>
          <w:tcPr>
            <w:tcW w:w="3095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الخالق- الخلاق- البارئ- المصور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نجيب جلواح             </w:t>
            </w:r>
          </w:p>
        </w:tc>
        <w:tc>
          <w:tcPr>
            <w:tcW w:w="3095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الأحد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C0504D" w:themeColor="accent2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>06  رجب  الموافق  ل : 27 ماي</w:t>
            </w:r>
          </w:p>
        </w:tc>
      </w:tr>
    </w:tbl>
    <w:p w:rsidR="004D6A63" w:rsidRDefault="004D6A63">
      <w:pPr>
        <w:rPr>
          <w:rtl/>
        </w:rPr>
      </w:pPr>
    </w:p>
    <w:tbl>
      <w:tblPr>
        <w:tblStyle w:val="Grilledutableau"/>
        <w:tblW w:w="9311" w:type="dxa"/>
        <w:tblLook w:val="04A0"/>
      </w:tblPr>
      <w:tblGrid>
        <w:gridCol w:w="3103"/>
        <w:gridCol w:w="3104"/>
        <w:gridCol w:w="3104"/>
      </w:tblGrid>
      <w:tr w:rsidR="005912CF" w:rsidTr="005912CF">
        <w:trPr>
          <w:trHeight w:val="247"/>
        </w:trPr>
        <w:tc>
          <w:tcPr>
            <w:tcW w:w="3103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العلي- الأعلى- المتعال     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سمير مرابيع            </w:t>
            </w:r>
          </w:p>
        </w:tc>
        <w:tc>
          <w:tcPr>
            <w:tcW w:w="3104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الفتاح-الوهاب- الكريم- الأكرم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محمد رحيل           </w:t>
            </w:r>
          </w:p>
        </w:tc>
        <w:tc>
          <w:tcPr>
            <w:tcW w:w="3104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الإثنين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 xml:space="preserve">07 رجب  الموافق ل: 27 ماي </w:t>
            </w:r>
          </w:p>
        </w:tc>
      </w:tr>
      <w:tr w:rsidR="005912CF" w:rsidTr="005912CF">
        <w:trPr>
          <w:trHeight w:val="239"/>
        </w:trPr>
        <w:tc>
          <w:tcPr>
            <w:tcW w:w="3103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الشهيد-الرقيب- الكافي-     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نعيم قديد                </w:t>
            </w:r>
          </w:p>
        </w:tc>
        <w:tc>
          <w:tcPr>
            <w:tcW w:w="3104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العفو- الغفور- الغفار- التواب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ياسين شوشار         </w:t>
            </w:r>
          </w:p>
        </w:tc>
        <w:tc>
          <w:tcPr>
            <w:tcW w:w="3104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الثلثاء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 xml:space="preserve">08 رجب الموافق ل: 28 ماي   </w:t>
            </w:r>
          </w:p>
        </w:tc>
      </w:tr>
      <w:tr w:rsidR="005912CF" w:rsidTr="005912CF">
        <w:trPr>
          <w:trHeight w:val="256"/>
        </w:trPr>
        <w:tc>
          <w:tcPr>
            <w:tcW w:w="3103" w:type="dxa"/>
          </w:tcPr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البر-الرؤوف-المقدم- المؤخر-  </w:t>
            </w:r>
          </w:p>
          <w:p w:rsidR="005912CF" w:rsidRPr="00C44F2D" w:rsidRDefault="005912CF">
            <w:pPr>
              <w:rPr>
                <w:color w:val="00B050"/>
                <w:rtl/>
              </w:rPr>
            </w:pPr>
            <w:r w:rsidRPr="00C44F2D">
              <w:rPr>
                <w:rFonts w:hint="cs"/>
                <w:color w:val="00B050"/>
                <w:rtl/>
              </w:rPr>
              <w:t xml:space="preserve">ذوالجلال والإكرام   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رضا بوشامة            </w:t>
            </w:r>
          </w:p>
        </w:tc>
        <w:tc>
          <w:tcPr>
            <w:tcW w:w="3104" w:type="dxa"/>
          </w:tcPr>
          <w:p w:rsidR="005912CF" w:rsidRPr="00C44F2D" w:rsidRDefault="005912CF">
            <w:pPr>
              <w:rPr>
                <w:color w:val="C00000"/>
                <w:rtl/>
              </w:rPr>
            </w:pPr>
            <w:r w:rsidRPr="00C44F2D">
              <w:rPr>
                <w:rFonts w:hint="cs"/>
                <w:color w:val="C00000"/>
                <w:rtl/>
              </w:rPr>
              <w:t xml:space="preserve">الحي- الستير- القابض الباسط     </w:t>
            </w:r>
          </w:p>
          <w:p w:rsidR="005912CF" w:rsidRDefault="005912CF">
            <w:r>
              <w:rPr>
                <w:rFonts w:hint="cs"/>
                <w:rtl/>
              </w:rPr>
              <w:t xml:space="preserve">الشيخ لزهر سنيقرة          </w:t>
            </w:r>
          </w:p>
        </w:tc>
        <w:tc>
          <w:tcPr>
            <w:tcW w:w="3104" w:type="dxa"/>
          </w:tcPr>
          <w:p w:rsidR="005912CF" w:rsidRDefault="005912CF">
            <w:r w:rsidRPr="00C44F2D">
              <w:rPr>
                <w:rFonts w:hint="cs"/>
                <w:color w:val="F79646" w:themeColor="accent6"/>
                <w:rtl/>
              </w:rPr>
              <w:t>الأربعاء</w:t>
            </w:r>
            <w:r>
              <w:rPr>
                <w:rFonts w:hint="cs"/>
                <w:rtl/>
              </w:rPr>
              <w:t xml:space="preserve"> </w:t>
            </w:r>
            <w:r w:rsidRPr="00C44F2D">
              <w:rPr>
                <w:rFonts w:hint="cs"/>
                <w:color w:val="1F497D" w:themeColor="text2"/>
                <w:rtl/>
              </w:rPr>
              <w:t xml:space="preserve">09 رجب الموافق  ل:29 ماي </w:t>
            </w:r>
          </w:p>
        </w:tc>
      </w:tr>
    </w:tbl>
    <w:p w:rsidR="005912CF" w:rsidRDefault="005912CF">
      <w:pPr>
        <w:rPr>
          <w:rtl/>
        </w:rPr>
      </w:pPr>
    </w:p>
    <w:p w:rsidR="005912CF" w:rsidRPr="00C44F2D" w:rsidRDefault="005912CF">
      <w:pPr>
        <w:rPr>
          <w:color w:val="7030A0"/>
          <w:sz w:val="32"/>
          <w:szCs w:val="32"/>
        </w:rPr>
      </w:pPr>
      <w:r w:rsidRPr="00C44F2D">
        <w:rPr>
          <w:rFonts w:hint="cs"/>
          <w:color w:val="7030A0"/>
          <w:sz w:val="32"/>
          <w:szCs w:val="32"/>
          <w:rtl/>
        </w:rPr>
        <w:t xml:space="preserve">وفق الله الجميع للعلم النافع والعمل الصالح إنه على كل شيء قدير             </w:t>
      </w:r>
    </w:p>
    <w:sectPr w:rsidR="005912CF" w:rsidRPr="00C44F2D" w:rsidSect="004D6A6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A42" w:rsidRDefault="002D5A42" w:rsidP="005912CF">
      <w:pPr>
        <w:spacing w:after="0" w:line="240" w:lineRule="auto"/>
      </w:pPr>
      <w:r>
        <w:separator/>
      </w:r>
    </w:p>
  </w:endnote>
  <w:endnote w:type="continuationSeparator" w:id="0">
    <w:p w:rsidR="002D5A42" w:rsidRDefault="002D5A42" w:rsidP="00591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A42" w:rsidRDefault="002D5A42" w:rsidP="005912CF">
      <w:pPr>
        <w:spacing w:after="0" w:line="240" w:lineRule="auto"/>
      </w:pPr>
      <w:r>
        <w:separator/>
      </w:r>
    </w:p>
  </w:footnote>
  <w:footnote w:type="continuationSeparator" w:id="0">
    <w:p w:rsidR="002D5A42" w:rsidRDefault="002D5A42" w:rsidP="00591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2CF" w:rsidRDefault="005912CF">
    <w:pPr>
      <w:pStyle w:val="En-tte"/>
      <w:rPr>
        <w:color w:val="FF0000"/>
        <w:sz w:val="40"/>
        <w:szCs w:val="40"/>
        <w:rtl/>
      </w:rPr>
    </w:pPr>
    <w:r>
      <w:rPr>
        <w:rFonts w:hint="cs"/>
        <w:color w:val="FF0000"/>
        <w:sz w:val="40"/>
        <w:szCs w:val="40"/>
        <w:rtl/>
      </w:rPr>
      <w:t xml:space="preserve">شرح أسماء الله الحسنى في ضوء الكتاب والسنة            </w:t>
    </w:r>
  </w:p>
  <w:p w:rsidR="005912CF" w:rsidRDefault="005912CF">
    <w:pPr>
      <w:pStyle w:val="En-tte"/>
      <w:rPr>
        <w:color w:val="000000" w:themeColor="text1"/>
        <w:sz w:val="24"/>
        <w:szCs w:val="24"/>
        <w:rtl/>
      </w:rPr>
    </w:pPr>
    <w:r>
      <w:rPr>
        <w:rFonts w:hint="cs"/>
        <w:color w:val="000000" w:themeColor="text1"/>
        <w:sz w:val="24"/>
        <w:szCs w:val="24"/>
        <w:rtl/>
      </w:rPr>
      <w:t xml:space="preserve">جدول محاضرات الدورة العلمية الأولى بمسجد الكوثر بحي قايدي </w:t>
    </w:r>
    <w:r>
      <w:rPr>
        <w:color w:val="000000" w:themeColor="text1"/>
        <w:sz w:val="24"/>
        <w:szCs w:val="24"/>
        <w:rtl/>
      </w:rPr>
      <w:t>–</w:t>
    </w:r>
    <w:r>
      <w:rPr>
        <w:rFonts w:hint="cs"/>
        <w:color w:val="000000" w:themeColor="text1"/>
        <w:sz w:val="24"/>
        <w:szCs w:val="24"/>
        <w:rtl/>
      </w:rPr>
      <w:t xml:space="preserve">برج الكيفان                    </w:t>
    </w:r>
  </w:p>
  <w:p w:rsidR="005912CF" w:rsidRPr="005912CF" w:rsidRDefault="005912CF">
    <w:pPr>
      <w:pStyle w:val="En-tte"/>
      <w:rPr>
        <w:color w:val="000000" w:themeColor="text1"/>
        <w:sz w:val="24"/>
        <w:szCs w:val="24"/>
      </w:rPr>
    </w:pPr>
    <w:r>
      <w:rPr>
        <w:rFonts w:hint="cs"/>
        <w:color w:val="000000" w:themeColor="text1"/>
        <w:sz w:val="24"/>
        <w:szCs w:val="24"/>
        <w:rtl/>
      </w:rPr>
      <w:t xml:space="preserve">الممتدة من </w:t>
    </w:r>
    <w:r>
      <w:rPr>
        <w:rFonts w:hint="cs"/>
        <w:color w:val="00B050"/>
        <w:sz w:val="24"/>
        <w:szCs w:val="24"/>
        <w:rtl/>
      </w:rPr>
      <w:t>29</w:t>
    </w:r>
    <w:r w:rsidR="00C44F2D">
      <w:rPr>
        <w:rFonts w:hint="cs"/>
        <w:color w:val="00B050"/>
        <w:sz w:val="24"/>
        <w:szCs w:val="24"/>
        <w:rtl/>
      </w:rPr>
      <w:t xml:space="preserve"> </w:t>
    </w:r>
    <w:r w:rsidR="00C44F2D">
      <w:rPr>
        <w:rFonts w:hint="cs"/>
        <w:color w:val="000000" w:themeColor="text1"/>
        <w:sz w:val="24"/>
        <w:szCs w:val="24"/>
        <w:rtl/>
      </w:rPr>
      <w:t>جمادى</w:t>
    </w:r>
    <w:r>
      <w:rPr>
        <w:rFonts w:hint="cs"/>
        <w:color w:val="00B050"/>
        <w:sz w:val="24"/>
        <w:szCs w:val="24"/>
        <w:rtl/>
      </w:rPr>
      <w:t xml:space="preserve"> </w:t>
    </w:r>
    <w:r>
      <w:rPr>
        <w:rFonts w:hint="cs"/>
        <w:color w:val="000000" w:themeColor="text1"/>
        <w:sz w:val="24"/>
        <w:szCs w:val="24"/>
        <w:rtl/>
      </w:rPr>
      <w:t xml:space="preserve">الآخرة  إلى </w:t>
    </w:r>
    <w:r>
      <w:rPr>
        <w:rFonts w:hint="cs"/>
        <w:color w:val="00B050"/>
        <w:sz w:val="24"/>
        <w:szCs w:val="24"/>
        <w:rtl/>
      </w:rPr>
      <w:t xml:space="preserve">09 </w:t>
    </w:r>
    <w:r>
      <w:rPr>
        <w:rFonts w:hint="cs"/>
        <w:color w:val="000000" w:themeColor="text1"/>
        <w:sz w:val="24"/>
        <w:szCs w:val="24"/>
        <w:rtl/>
      </w:rPr>
      <w:t xml:space="preserve">رجب </w:t>
    </w:r>
    <w:r>
      <w:rPr>
        <w:rFonts w:hint="cs"/>
        <w:color w:val="00B050"/>
        <w:sz w:val="24"/>
        <w:szCs w:val="24"/>
        <w:rtl/>
      </w:rPr>
      <w:t xml:space="preserve">1433 </w:t>
    </w:r>
    <w:r>
      <w:rPr>
        <w:rFonts w:hint="cs"/>
        <w:color w:val="000000" w:themeColor="text1"/>
        <w:sz w:val="24"/>
        <w:szCs w:val="24"/>
        <w:rtl/>
      </w:rPr>
      <w:t xml:space="preserve">ه  الموافق  ل: </w:t>
    </w:r>
    <w:r>
      <w:rPr>
        <w:rFonts w:hint="cs"/>
        <w:color w:val="00B050"/>
        <w:sz w:val="24"/>
        <w:szCs w:val="24"/>
        <w:rtl/>
      </w:rPr>
      <w:t xml:space="preserve">21 </w:t>
    </w:r>
    <w:r>
      <w:rPr>
        <w:rFonts w:hint="cs"/>
        <w:color w:val="000000" w:themeColor="text1"/>
        <w:sz w:val="24"/>
        <w:szCs w:val="24"/>
        <w:rtl/>
      </w:rPr>
      <w:t xml:space="preserve">ماي إلى </w:t>
    </w:r>
    <w:r>
      <w:rPr>
        <w:rFonts w:hint="cs"/>
        <w:color w:val="00B050"/>
        <w:sz w:val="24"/>
        <w:szCs w:val="24"/>
        <w:rtl/>
      </w:rPr>
      <w:t xml:space="preserve">30 </w:t>
    </w:r>
    <w:r>
      <w:rPr>
        <w:rFonts w:hint="cs"/>
        <w:color w:val="000000" w:themeColor="text1"/>
        <w:sz w:val="24"/>
        <w:szCs w:val="24"/>
        <w:rtl/>
      </w:rPr>
      <w:t xml:space="preserve">ماي </w:t>
    </w:r>
    <w:r>
      <w:rPr>
        <w:rFonts w:hint="cs"/>
        <w:color w:val="00B050"/>
        <w:sz w:val="24"/>
        <w:szCs w:val="24"/>
        <w:rtl/>
      </w:rPr>
      <w:t>2012</w:t>
    </w:r>
    <w:r w:rsidR="00C44F2D">
      <w:rPr>
        <w:rFonts w:hint="cs"/>
        <w:color w:val="000000" w:themeColor="text1"/>
        <w:sz w:val="24"/>
        <w:szCs w:val="24"/>
        <w:rtl/>
      </w:rPr>
      <w:t xml:space="preserve">م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2CF"/>
    <w:rsid w:val="002D5A42"/>
    <w:rsid w:val="0045090F"/>
    <w:rsid w:val="00485088"/>
    <w:rsid w:val="004C4AB1"/>
    <w:rsid w:val="004D6A63"/>
    <w:rsid w:val="005912CF"/>
    <w:rsid w:val="008100EE"/>
    <w:rsid w:val="009120A4"/>
    <w:rsid w:val="00C44F2D"/>
    <w:rsid w:val="00CE11BF"/>
    <w:rsid w:val="00E43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0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4850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4850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dutableau">
    <w:name w:val="Table Grid"/>
    <w:basedOn w:val="TableauNormal"/>
    <w:uiPriority w:val="59"/>
    <w:rsid w:val="005912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591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912CF"/>
  </w:style>
  <w:style w:type="paragraph" w:styleId="Pieddepage">
    <w:name w:val="footer"/>
    <w:basedOn w:val="Normal"/>
    <w:link w:val="PieddepageCar"/>
    <w:uiPriority w:val="99"/>
    <w:semiHidden/>
    <w:unhideWhenUsed/>
    <w:rsid w:val="00591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912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296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mehamed</dc:creator>
  <cp:lastModifiedBy>mehamed</cp:lastModifiedBy>
  <cp:revision>3</cp:revision>
  <dcterms:created xsi:type="dcterms:W3CDTF">2012-05-23T13:17:00Z</dcterms:created>
  <dcterms:modified xsi:type="dcterms:W3CDTF">2012-05-23T14:37:00Z</dcterms:modified>
</cp:coreProperties>
</file>